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B1FB" w14:textId="77777777" w:rsidR="00DE0645" w:rsidRPr="00140BB4" w:rsidRDefault="00DE0645" w:rsidP="000625CA">
      <w:pPr>
        <w:pBdr>
          <w:bottom w:val="single" w:sz="4" w:space="1" w:color="auto"/>
        </w:pBdr>
        <w:spacing w:line="240" w:lineRule="auto"/>
        <w:ind w:left="-540"/>
        <w:rPr>
          <w:rFonts w:asciiTheme="minorHAnsi" w:hAnsiTheme="minorHAnsi" w:cstheme="minorHAnsi"/>
          <w:b/>
          <w:sz w:val="32"/>
          <w:szCs w:val="32"/>
        </w:rPr>
      </w:pPr>
      <w:r w:rsidRPr="00140BB4">
        <w:rPr>
          <w:rFonts w:asciiTheme="minorHAnsi" w:hAnsiTheme="minorHAnsi" w:cstheme="minorHAnsi"/>
          <w:b/>
          <w:sz w:val="32"/>
          <w:szCs w:val="32"/>
        </w:rPr>
        <w:t xml:space="preserve">Oregon IDA </w:t>
      </w:r>
      <w:r w:rsidR="00062CBF" w:rsidRPr="00140BB4">
        <w:rPr>
          <w:rFonts w:asciiTheme="minorHAnsi" w:hAnsiTheme="minorHAnsi" w:cstheme="minorHAnsi"/>
          <w:b/>
          <w:sz w:val="32"/>
          <w:szCs w:val="32"/>
        </w:rPr>
        <w:t>Intake</w:t>
      </w:r>
      <w:r w:rsidRPr="00140BB4">
        <w:rPr>
          <w:rFonts w:asciiTheme="minorHAnsi" w:hAnsiTheme="minorHAnsi" w:cstheme="minorHAnsi"/>
          <w:b/>
          <w:sz w:val="32"/>
          <w:szCs w:val="32"/>
        </w:rPr>
        <w:t xml:space="preserve"> Part 1: Eligibility   </w:t>
      </w:r>
    </w:p>
    <w:p w14:paraId="3897C55F" w14:textId="77777777" w:rsidR="00DE0645" w:rsidRPr="00F378A3" w:rsidRDefault="00DE0645" w:rsidP="000625CA">
      <w:pPr>
        <w:spacing w:line="240" w:lineRule="auto"/>
        <w:rPr>
          <w:rFonts w:asciiTheme="minorHAnsi" w:hAnsiTheme="minorHAnsi" w:cstheme="minorHAnsi"/>
          <w:sz w:val="24"/>
          <w:szCs w:val="24"/>
        </w:rPr>
      </w:pPr>
      <w:r w:rsidRPr="00F378A3">
        <w:rPr>
          <w:rFonts w:asciiTheme="minorHAnsi" w:hAnsiTheme="minorHAnsi" w:cstheme="minorHAnsi"/>
          <w:sz w:val="24"/>
          <w:szCs w:val="24"/>
        </w:rPr>
        <w:t>Thank you for your interest in opening an Individual Development Account (IDA). Please fill out this application so that we can determine whether you are eligible for an IDA.</w:t>
      </w:r>
    </w:p>
    <w:p w14:paraId="317BA986" w14:textId="77777777" w:rsidR="00B342A8" w:rsidRPr="00F378A3" w:rsidRDefault="00B342A8" w:rsidP="00B342A8">
      <w:pPr>
        <w:spacing w:after="120" w:line="240" w:lineRule="auto"/>
        <w:rPr>
          <w:rFonts w:asciiTheme="minorHAnsi" w:hAnsiTheme="minorHAnsi" w:cstheme="minorHAnsi"/>
          <w:b/>
          <w:bCs/>
          <w:sz w:val="24"/>
          <w:szCs w:val="24"/>
        </w:rPr>
      </w:pPr>
      <w:r w:rsidRPr="00F378A3">
        <w:rPr>
          <w:rFonts w:asciiTheme="minorHAnsi" w:hAnsiTheme="minorHAnsi" w:cstheme="minorHAnsi"/>
          <w:b/>
          <w:bCs/>
          <w:sz w:val="24"/>
          <w:szCs w:val="24"/>
        </w:rPr>
        <w:t>Date: _______</w:t>
      </w:r>
      <w:r>
        <w:rPr>
          <w:rFonts w:asciiTheme="minorHAnsi" w:hAnsiTheme="minorHAnsi" w:cstheme="minorHAnsi"/>
          <w:b/>
          <w:bCs/>
          <w:sz w:val="24"/>
          <w:szCs w:val="24"/>
        </w:rPr>
        <w:t>_</w:t>
      </w:r>
      <w:r w:rsidRPr="00F378A3">
        <w:rPr>
          <w:rFonts w:asciiTheme="minorHAnsi" w:hAnsiTheme="minorHAnsi" w:cstheme="minorHAnsi"/>
          <w:b/>
          <w:bCs/>
          <w:sz w:val="24"/>
          <w:szCs w:val="24"/>
        </w:rPr>
        <w:t>_______</w:t>
      </w:r>
      <w:r>
        <w:rPr>
          <w:rFonts w:asciiTheme="minorHAnsi" w:hAnsiTheme="minorHAnsi" w:cstheme="minorHAnsi"/>
          <w:b/>
          <w:bCs/>
          <w:sz w:val="24"/>
          <w:szCs w:val="24"/>
        </w:rPr>
        <w:t xml:space="preserve">      </w:t>
      </w:r>
      <w:r w:rsidRPr="00F378A3">
        <w:rPr>
          <w:rFonts w:asciiTheme="minorHAnsi" w:hAnsiTheme="minorHAnsi" w:cstheme="minorHAnsi"/>
          <w:b/>
          <w:bCs/>
          <w:sz w:val="24"/>
          <w:szCs w:val="24"/>
        </w:rPr>
        <w:t>Which IDA asset goal are you applying for? _____________</w:t>
      </w:r>
      <w:r>
        <w:rPr>
          <w:rFonts w:asciiTheme="minorHAnsi" w:hAnsiTheme="minorHAnsi" w:cstheme="minorHAnsi"/>
          <w:b/>
          <w:bCs/>
          <w:sz w:val="24"/>
          <w:szCs w:val="24"/>
        </w:rPr>
        <w:t>___</w:t>
      </w:r>
      <w:r w:rsidRPr="00F378A3">
        <w:rPr>
          <w:rFonts w:asciiTheme="minorHAnsi" w:hAnsiTheme="minorHAnsi" w:cstheme="minorHAnsi"/>
          <w:b/>
          <w:bCs/>
          <w:sz w:val="24"/>
          <w:szCs w:val="24"/>
        </w:rPr>
        <w:t>____</w:t>
      </w:r>
      <w:r>
        <w:rPr>
          <w:rFonts w:asciiTheme="minorHAnsi" w:hAnsiTheme="minorHAnsi" w:cstheme="minorHAnsi"/>
          <w:b/>
          <w:bCs/>
          <w:sz w:val="24"/>
          <w:szCs w:val="24"/>
        </w:rPr>
        <w:t>_</w:t>
      </w:r>
      <w:r w:rsidRPr="00F378A3">
        <w:rPr>
          <w:rFonts w:asciiTheme="minorHAnsi" w:hAnsiTheme="minorHAnsi" w:cstheme="minorHAnsi"/>
          <w:b/>
          <w:bCs/>
          <w:sz w:val="24"/>
          <w:szCs w:val="24"/>
        </w:rPr>
        <w:t>____</w:t>
      </w:r>
    </w:p>
    <w:p w14:paraId="7023559D" w14:textId="77777777" w:rsidR="0028380F" w:rsidRPr="00B010E0" w:rsidRDefault="0028380F" w:rsidP="00B342A8">
      <w:pPr>
        <w:spacing w:before="160" w:after="120" w:line="240" w:lineRule="auto"/>
        <w:rPr>
          <w:rFonts w:asciiTheme="minorHAnsi" w:hAnsiTheme="minorHAnsi" w:cstheme="minorHAnsi"/>
          <w:sz w:val="24"/>
          <w:szCs w:val="24"/>
        </w:rPr>
      </w:pPr>
      <w:r w:rsidRPr="00B010E0">
        <w:rPr>
          <w:rFonts w:asciiTheme="minorHAnsi" w:hAnsiTheme="minorHAnsi" w:cstheme="minorHAnsi"/>
          <w:b/>
          <w:sz w:val="24"/>
          <w:szCs w:val="24"/>
        </w:rPr>
        <w:t xml:space="preserve">Do you currently have an IDA open at another organization?  </w:t>
      </w:r>
      <w:r w:rsidRPr="00B010E0">
        <w:rPr>
          <w:rFonts w:ascii="Segoe UI Symbol" w:hAnsi="Segoe UI Symbol" w:cs="Segoe UI Symbol"/>
          <w:sz w:val="24"/>
          <w:szCs w:val="24"/>
        </w:rPr>
        <w:t>☐</w:t>
      </w:r>
      <w:r w:rsidRPr="00B010E0">
        <w:rPr>
          <w:rFonts w:asciiTheme="minorHAnsi" w:hAnsiTheme="minorHAnsi" w:cstheme="minorHAnsi"/>
          <w:sz w:val="24"/>
          <w:szCs w:val="24"/>
        </w:rPr>
        <w:t xml:space="preserve"> No</w:t>
      </w:r>
      <w:r w:rsidRPr="00B010E0">
        <w:rPr>
          <w:rFonts w:asciiTheme="minorHAnsi" w:hAnsiTheme="minorHAnsi" w:cstheme="minorHAnsi"/>
          <w:b/>
          <w:sz w:val="24"/>
          <w:szCs w:val="24"/>
        </w:rPr>
        <w:t xml:space="preserve">   </w:t>
      </w:r>
      <w:r w:rsidRPr="00B010E0">
        <w:rPr>
          <w:rFonts w:ascii="Segoe UI Symbol" w:hAnsi="Segoe UI Symbol" w:cs="Segoe UI Symbol"/>
          <w:sz w:val="24"/>
          <w:szCs w:val="24"/>
        </w:rPr>
        <w:t>☐</w:t>
      </w:r>
      <w:r w:rsidRPr="00B010E0">
        <w:rPr>
          <w:rFonts w:asciiTheme="minorHAnsi" w:hAnsiTheme="minorHAnsi" w:cstheme="minorHAnsi"/>
          <w:sz w:val="24"/>
          <w:szCs w:val="24"/>
        </w:rPr>
        <w:t xml:space="preserve"> Yes       </w:t>
      </w:r>
    </w:p>
    <w:p w14:paraId="1698635F" w14:textId="77777777" w:rsidR="0028380F" w:rsidRPr="0028380F" w:rsidRDefault="0028380F" w:rsidP="00B342A8">
      <w:pPr>
        <w:pStyle w:val="ListParagraph"/>
        <w:numPr>
          <w:ilvl w:val="0"/>
          <w:numId w:val="11"/>
        </w:numPr>
        <w:spacing w:after="0" w:line="240" w:lineRule="auto"/>
        <w:ind w:left="720"/>
        <w:rPr>
          <w:rFonts w:asciiTheme="minorHAnsi" w:hAnsiTheme="minorHAnsi" w:cstheme="minorHAnsi"/>
          <w:sz w:val="24"/>
          <w:szCs w:val="24"/>
        </w:rPr>
      </w:pPr>
      <w:r w:rsidRPr="0028380F">
        <w:rPr>
          <w:rFonts w:asciiTheme="minorHAnsi" w:hAnsiTheme="minorHAnsi" w:cstheme="minorHAnsi"/>
          <w:sz w:val="24"/>
          <w:szCs w:val="24"/>
        </w:rPr>
        <w:t>Note: you cannot have 2 IDAs open at the same time.</w:t>
      </w:r>
    </w:p>
    <w:p w14:paraId="6F28E663" w14:textId="77777777" w:rsidR="00166BBA" w:rsidRPr="001628DB" w:rsidRDefault="00166BBA" w:rsidP="00DE0645">
      <w:pPr>
        <w:pStyle w:val="ListParagraph"/>
        <w:spacing w:after="120" w:line="240" w:lineRule="auto"/>
        <w:rPr>
          <w:rFonts w:asciiTheme="minorHAnsi" w:hAnsiTheme="minorHAnsi" w:cstheme="minorHAnsi"/>
          <w:b/>
          <w:sz w:val="12"/>
          <w:szCs w:val="12"/>
        </w:rPr>
      </w:pPr>
    </w:p>
    <w:p w14:paraId="0F1B4A9F" w14:textId="77777777" w:rsidR="006305F7" w:rsidRPr="00661B26" w:rsidRDefault="00EB6EF1" w:rsidP="00774B57">
      <w:pPr>
        <w:pStyle w:val="ListParagraph"/>
        <w:numPr>
          <w:ilvl w:val="0"/>
          <w:numId w:val="7"/>
        </w:numPr>
        <w:pBdr>
          <w:bottom w:val="single" w:sz="4" w:space="1" w:color="auto"/>
        </w:pBdr>
        <w:spacing w:after="240" w:line="240" w:lineRule="auto"/>
        <w:ind w:left="-187"/>
        <w:rPr>
          <w:rFonts w:asciiTheme="minorHAnsi" w:hAnsiTheme="minorHAnsi" w:cstheme="minorHAnsi"/>
          <w:b/>
          <w:sz w:val="32"/>
          <w:szCs w:val="32"/>
        </w:rPr>
      </w:pPr>
      <w:r w:rsidRPr="00661B26">
        <w:rPr>
          <w:rFonts w:asciiTheme="minorHAnsi" w:hAnsiTheme="minorHAnsi" w:cstheme="minorHAnsi"/>
          <w:b/>
          <w:sz w:val="32"/>
          <w:szCs w:val="32"/>
        </w:rPr>
        <w:t xml:space="preserve">Your </w:t>
      </w:r>
      <w:r w:rsidR="006305F7" w:rsidRPr="00661B26">
        <w:rPr>
          <w:rFonts w:asciiTheme="minorHAnsi" w:hAnsiTheme="minorHAnsi" w:cstheme="minorHAnsi"/>
          <w:b/>
          <w:sz w:val="32"/>
          <w:szCs w:val="32"/>
        </w:rPr>
        <w:t xml:space="preserve">Contact </w:t>
      </w:r>
      <w:r w:rsidR="60F5DD4B" w:rsidRPr="00661B26">
        <w:rPr>
          <w:rFonts w:asciiTheme="minorHAnsi" w:hAnsiTheme="minorHAnsi" w:cstheme="minorHAnsi"/>
          <w:b/>
          <w:sz w:val="32"/>
          <w:szCs w:val="32"/>
        </w:rPr>
        <w:t>I</w:t>
      </w:r>
      <w:r w:rsidR="006305F7" w:rsidRPr="00661B26">
        <w:rPr>
          <w:rFonts w:asciiTheme="minorHAnsi" w:hAnsiTheme="minorHAnsi" w:cstheme="minorHAnsi"/>
          <w:b/>
          <w:sz w:val="32"/>
          <w:szCs w:val="32"/>
        </w:rPr>
        <w:t>nformation</w:t>
      </w:r>
    </w:p>
    <w:p w14:paraId="250A638B" w14:textId="77777777" w:rsidR="00B342A8" w:rsidRDefault="00B342A8" w:rsidP="00B342A8">
      <w:pPr>
        <w:pBdr>
          <w:bottom w:val="single" w:sz="4" w:space="1" w:color="auto"/>
          <w:between w:val="single" w:sz="4" w:space="1" w:color="auto"/>
        </w:pBdr>
        <w:spacing w:before="120" w:after="0" w:line="240" w:lineRule="auto"/>
        <w:rPr>
          <w:rFonts w:asciiTheme="minorHAnsi" w:hAnsiTheme="minorHAnsi" w:cstheme="minorHAnsi"/>
          <w:sz w:val="24"/>
          <w:szCs w:val="24"/>
        </w:rPr>
      </w:pPr>
      <w:r>
        <w:rPr>
          <w:rFonts w:asciiTheme="minorHAnsi" w:hAnsiTheme="minorHAnsi" w:cstheme="minorHAnsi"/>
          <w:sz w:val="24"/>
          <w:szCs w:val="24"/>
        </w:rPr>
        <w:t>Full</w:t>
      </w:r>
      <w:r w:rsidRPr="00F378A3">
        <w:rPr>
          <w:rFonts w:asciiTheme="minorHAnsi" w:hAnsiTheme="minorHAnsi" w:cstheme="minorHAnsi"/>
          <w:sz w:val="24"/>
          <w:szCs w:val="24"/>
        </w:rPr>
        <w:t xml:space="preserve"> Name: </w:t>
      </w:r>
    </w:p>
    <w:p w14:paraId="1A99A4AA" w14:textId="77777777" w:rsidR="00B342A8" w:rsidRPr="00F378A3" w:rsidRDefault="00B342A8" w:rsidP="00B342A8">
      <w:pPr>
        <w:pBdr>
          <w:bottom w:val="single" w:sz="4" w:space="1" w:color="auto"/>
          <w:between w:val="single" w:sz="4" w:space="1" w:color="auto"/>
        </w:pBdr>
        <w:spacing w:before="120" w:after="0" w:line="240" w:lineRule="auto"/>
        <w:rPr>
          <w:rFonts w:asciiTheme="minorHAnsi" w:hAnsiTheme="minorHAnsi" w:cstheme="minorHAnsi"/>
          <w:sz w:val="24"/>
          <w:szCs w:val="24"/>
        </w:rPr>
      </w:pPr>
      <w:r>
        <w:rPr>
          <w:rFonts w:asciiTheme="minorHAnsi" w:hAnsiTheme="minorHAnsi" w:cstheme="minorHAnsi"/>
          <w:sz w:val="24"/>
          <w:szCs w:val="24"/>
        </w:rPr>
        <w:t>Preferred</w:t>
      </w:r>
      <w:r w:rsidRPr="00F378A3">
        <w:rPr>
          <w:rFonts w:asciiTheme="minorHAnsi" w:hAnsiTheme="minorHAnsi" w:cstheme="minorHAnsi"/>
          <w:sz w:val="24"/>
          <w:szCs w:val="24"/>
        </w:rPr>
        <w:t xml:space="preserve"> Name</w:t>
      </w:r>
      <w:r>
        <w:rPr>
          <w:rFonts w:asciiTheme="minorHAnsi" w:hAnsiTheme="minorHAnsi" w:cstheme="minorHAnsi"/>
          <w:sz w:val="24"/>
          <w:szCs w:val="24"/>
        </w:rPr>
        <w:t xml:space="preserve"> (optional):</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7633A">
        <w:rPr>
          <w:rFonts w:asciiTheme="minorHAnsi" w:hAnsiTheme="minorHAnsi" w:cstheme="minorHAnsi"/>
          <w:sz w:val="24"/>
          <w:szCs w:val="24"/>
        </w:rPr>
        <w:t xml:space="preserve"> </w:t>
      </w:r>
      <w:r w:rsidRPr="00F378A3">
        <w:rPr>
          <w:rFonts w:asciiTheme="minorHAnsi" w:hAnsiTheme="minorHAnsi" w:cstheme="minorHAnsi"/>
          <w:sz w:val="24"/>
          <w:szCs w:val="24"/>
        </w:rPr>
        <w:t xml:space="preserve">Date of </w:t>
      </w:r>
      <w:r>
        <w:rPr>
          <w:rFonts w:asciiTheme="minorHAnsi" w:hAnsiTheme="minorHAnsi" w:cstheme="minorHAnsi"/>
          <w:sz w:val="24"/>
          <w:szCs w:val="24"/>
        </w:rPr>
        <w:t>B</w:t>
      </w:r>
      <w:r w:rsidRPr="00F378A3">
        <w:rPr>
          <w:rFonts w:asciiTheme="minorHAnsi" w:hAnsiTheme="minorHAnsi" w:cstheme="minorHAnsi"/>
          <w:sz w:val="24"/>
          <w:szCs w:val="24"/>
        </w:rPr>
        <w:t xml:space="preserve">irth: </w:t>
      </w:r>
    </w:p>
    <w:p w14:paraId="134EC715" w14:textId="77777777" w:rsidR="00B342A8" w:rsidRPr="00F378A3" w:rsidRDefault="00B342A8" w:rsidP="00B342A8">
      <w:pPr>
        <w:pBdr>
          <w:bottom w:val="single" w:sz="4" w:space="1" w:color="auto"/>
          <w:between w:val="single" w:sz="4" w:space="1" w:color="auto"/>
        </w:pBdr>
        <w:spacing w:before="120" w:after="0" w:line="240" w:lineRule="auto"/>
        <w:rPr>
          <w:rFonts w:asciiTheme="minorHAnsi" w:hAnsiTheme="minorHAnsi" w:cstheme="minorHAnsi"/>
          <w:sz w:val="24"/>
          <w:szCs w:val="24"/>
        </w:rPr>
      </w:pPr>
      <w:r w:rsidRPr="00F378A3">
        <w:rPr>
          <w:rFonts w:asciiTheme="minorHAnsi" w:hAnsiTheme="minorHAnsi" w:cstheme="minorHAnsi"/>
          <w:sz w:val="24"/>
          <w:szCs w:val="24"/>
        </w:rPr>
        <w:t xml:space="preserve">Phone: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F378A3">
        <w:rPr>
          <w:rFonts w:asciiTheme="minorHAnsi" w:hAnsiTheme="minorHAnsi" w:cstheme="minorHAnsi"/>
          <w:sz w:val="24"/>
          <w:szCs w:val="24"/>
        </w:rPr>
        <w:t xml:space="preserve">Email: </w:t>
      </w:r>
      <w:r>
        <w:rPr>
          <w:rFonts w:asciiTheme="minorHAnsi" w:hAnsiTheme="minorHAnsi" w:cstheme="minorHAnsi"/>
          <w:sz w:val="24"/>
          <w:szCs w:val="24"/>
        </w:rPr>
        <w:tab/>
      </w:r>
      <w:r w:rsidRPr="00F378A3">
        <w:rPr>
          <w:rFonts w:asciiTheme="minorHAnsi" w:hAnsiTheme="minorHAnsi" w:cstheme="minorHAnsi"/>
          <w:sz w:val="24"/>
          <w:szCs w:val="24"/>
        </w:rPr>
        <w:t xml:space="preserve">  </w:t>
      </w:r>
    </w:p>
    <w:p w14:paraId="50382261" w14:textId="77777777" w:rsidR="00B342A8" w:rsidRPr="00F378A3" w:rsidRDefault="00B342A8" w:rsidP="00B342A8">
      <w:pPr>
        <w:pBdr>
          <w:bottom w:val="single" w:sz="4" w:space="1" w:color="auto"/>
          <w:between w:val="single" w:sz="4" w:space="1" w:color="auto"/>
        </w:pBdr>
        <w:spacing w:before="120" w:after="0" w:line="240" w:lineRule="auto"/>
        <w:rPr>
          <w:rFonts w:asciiTheme="minorHAnsi" w:hAnsiTheme="minorHAnsi" w:cstheme="minorHAnsi"/>
        </w:rPr>
      </w:pPr>
      <w:r w:rsidRPr="00F378A3">
        <w:rPr>
          <w:rFonts w:asciiTheme="minorHAnsi" w:hAnsiTheme="minorHAnsi" w:cstheme="minorHAnsi"/>
          <w:sz w:val="24"/>
          <w:szCs w:val="24"/>
        </w:rPr>
        <w:t xml:space="preserve">Street </w:t>
      </w:r>
      <w:r>
        <w:rPr>
          <w:rFonts w:asciiTheme="minorHAnsi" w:hAnsiTheme="minorHAnsi" w:cstheme="minorHAnsi"/>
          <w:sz w:val="24"/>
          <w:szCs w:val="24"/>
        </w:rPr>
        <w:t xml:space="preserve">Address: </w:t>
      </w:r>
      <w:r w:rsidRPr="00F378A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378A3">
        <w:rPr>
          <w:rFonts w:asciiTheme="minorHAnsi" w:hAnsiTheme="minorHAnsi" w:cstheme="minorHAnsi"/>
          <w:sz w:val="24"/>
          <w:szCs w:val="24"/>
        </w:rPr>
        <w:t>City/State/Zip Code:</w:t>
      </w:r>
    </w:p>
    <w:p w14:paraId="148BD475" w14:textId="77777777" w:rsidR="00B342A8" w:rsidRPr="00BA5156" w:rsidRDefault="00B342A8" w:rsidP="00B342A8">
      <w:pPr>
        <w:pBdr>
          <w:bottom w:val="single" w:sz="4" w:space="1" w:color="auto"/>
          <w:between w:val="single" w:sz="4" w:space="1" w:color="auto"/>
        </w:pBdr>
        <w:spacing w:before="120" w:after="0" w:line="240" w:lineRule="auto"/>
        <w:rPr>
          <w:rFonts w:asciiTheme="minorHAnsi" w:hAnsiTheme="minorHAnsi" w:cstheme="minorHAnsi"/>
        </w:rPr>
      </w:pPr>
      <w:r w:rsidRPr="00F378A3">
        <w:rPr>
          <w:rFonts w:asciiTheme="minorHAnsi" w:hAnsiTheme="minorHAnsi" w:cstheme="minorHAnsi"/>
          <w:sz w:val="24"/>
          <w:szCs w:val="24"/>
        </w:rPr>
        <w:t>Oregon County</w:t>
      </w:r>
      <w:r>
        <w:rPr>
          <w:rFonts w:asciiTheme="minorHAnsi" w:hAnsiTheme="minorHAnsi" w:cstheme="minorHAnsi"/>
          <w:sz w:val="24"/>
          <w:szCs w:val="24"/>
        </w:rPr>
        <w:t>:</w:t>
      </w:r>
      <w:r w:rsidRPr="00F378A3">
        <w:rPr>
          <w:rFonts w:asciiTheme="minorHAnsi" w:hAnsiTheme="minorHAnsi" w:cstheme="minorHAnsi"/>
          <w:sz w:val="24"/>
          <w:szCs w:val="24"/>
        </w:rPr>
        <w:t xml:space="preserve"> </w:t>
      </w:r>
    </w:p>
    <w:p w14:paraId="53625196" w14:textId="77777777" w:rsidR="006305F7" w:rsidRPr="00B14B34" w:rsidRDefault="00EB6EF1" w:rsidP="00B342A8">
      <w:pPr>
        <w:pStyle w:val="ListParagraph"/>
        <w:numPr>
          <w:ilvl w:val="0"/>
          <w:numId w:val="7"/>
        </w:numPr>
        <w:pBdr>
          <w:bottom w:val="single" w:sz="4" w:space="1" w:color="auto"/>
        </w:pBdr>
        <w:spacing w:before="240" w:line="240" w:lineRule="auto"/>
        <w:ind w:left="-187"/>
        <w:rPr>
          <w:rFonts w:asciiTheme="minorHAnsi" w:hAnsiTheme="minorHAnsi" w:cstheme="minorHAnsi"/>
          <w:b/>
          <w:sz w:val="32"/>
          <w:szCs w:val="32"/>
        </w:rPr>
      </w:pPr>
      <w:r w:rsidRPr="00B14B34">
        <w:rPr>
          <w:rFonts w:asciiTheme="minorHAnsi" w:hAnsiTheme="minorHAnsi" w:cstheme="minorHAnsi"/>
          <w:b/>
          <w:sz w:val="32"/>
          <w:szCs w:val="32"/>
        </w:rPr>
        <w:t xml:space="preserve">Your </w:t>
      </w:r>
      <w:r w:rsidR="006305F7" w:rsidRPr="00B14B34">
        <w:rPr>
          <w:rFonts w:asciiTheme="minorHAnsi" w:hAnsiTheme="minorHAnsi" w:cstheme="minorHAnsi"/>
          <w:b/>
          <w:sz w:val="32"/>
          <w:szCs w:val="32"/>
        </w:rPr>
        <w:t xml:space="preserve">Household </w:t>
      </w:r>
      <w:r w:rsidR="1333EEBF" w:rsidRPr="00B14B34">
        <w:rPr>
          <w:rFonts w:asciiTheme="minorHAnsi" w:hAnsiTheme="minorHAnsi" w:cstheme="minorHAnsi"/>
          <w:b/>
          <w:sz w:val="32"/>
          <w:szCs w:val="32"/>
        </w:rPr>
        <w:t>I</w:t>
      </w:r>
      <w:r w:rsidR="006305F7" w:rsidRPr="00B14B34">
        <w:rPr>
          <w:rFonts w:asciiTheme="minorHAnsi" w:hAnsiTheme="minorHAnsi" w:cstheme="minorHAnsi"/>
          <w:b/>
          <w:sz w:val="32"/>
          <w:szCs w:val="32"/>
        </w:rPr>
        <w:t xml:space="preserve">nformation </w:t>
      </w:r>
    </w:p>
    <w:p w14:paraId="7DE0D376" w14:textId="2C51A299" w:rsidR="00B342A8" w:rsidRPr="00F378A3" w:rsidRDefault="00B342A8" w:rsidP="00B342A8">
      <w:pPr>
        <w:spacing w:line="240" w:lineRule="auto"/>
        <w:rPr>
          <w:rFonts w:asciiTheme="minorHAnsi" w:hAnsiTheme="minorHAnsi" w:cstheme="minorHAnsi"/>
          <w:sz w:val="24"/>
          <w:szCs w:val="24"/>
        </w:rPr>
      </w:pPr>
      <w:r w:rsidRPr="00F378A3">
        <w:rPr>
          <w:rFonts w:asciiTheme="minorHAnsi" w:hAnsiTheme="minorHAnsi" w:cstheme="minorHAnsi"/>
          <w:sz w:val="24"/>
          <w:szCs w:val="24"/>
        </w:rPr>
        <w:t xml:space="preserve">For IDA eligibility purposes, a household is anyone who lives together and shares income and expenses, including </w:t>
      </w:r>
      <w:r>
        <w:rPr>
          <w:rFonts w:asciiTheme="minorHAnsi" w:hAnsiTheme="minorHAnsi" w:cstheme="minorHAnsi"/>
          <w:sz w:val="24"/>
          <w:szCs w:val="24"/>
        </w:rPr>
        <w:t xml:space="preserve">parents/elders, </w:t>
      </w:r>
      <w:r w:rsidRPr="00F378A3">
        <w:rPr>
          <w:rFonts w:asciiTheme="minorHAnsi" w:hAnsiTheme="minorHAnsi" w:cstheme="minorHAnsi"/>
          <w:sz w:val="24"/>
          <w:szCs w:val="24"/>
        </w:rPr>
        <w:t>children</w:t>
      </w:r>
      <w:r>
        <w:rPr>
          <w:rFonts w:asciiTheme="minorHAnsi" w:hAnsiTheme="minorHAnsi" w:cstheme="minorHAnsi"/>
          <w:sz w:val="24"/>
          <w:szCs w:val="24"/>
        </w:rPr>
        <w:t>,</w:t>
      </w:r>
      <w:r w:rsidRPr="00F378A3">
        <w:rPr>
          <w:rFonts w:asciiTheme="minorHAnsi" w:hAnsiTheme="minorHAnsi" w:cstheme="minorHAnsi"/>
          <w:sz w:val="24"/>
          <w:szCs w:val="24"/>
        </w:rPr>
        <w:t xml:space="preserve"> or other dependents.</w:t>
      </w:r>
      <w:r>
        <w:rPr>
          <w:rFonts w:asciiTheme="minorHAnsi" w:hAnsiTheme="minorHAnsi" w:cstheme="minorHAnsi"/>
          <w:sz w:val="24"/>
          <w:szCs w:val="24"/>
        </w:rPr>
        <w:t xml:space="preserve"> List the names of all household members, </w:t>
      </w:r>
      <w:r w:rsidR="003A423C" w:rsidRPr="00CA3B46">
        <w:rPr>
          <w:rFonts w:asciiTheme="minorHAnsi" w:hAnsiTheme="minorHAnsi" w:cstheme="minorHAnsi"/>
          <w:b/>
          <w:bCs/>
          <w:sz w:val="24"/>
          <w:szCs w:val="24"/>
        </w:rPr>
        <w:t>including yourself</w:t>
      </w:r>
      <w:r w:rsidR="00C30ECA" w:rsidRPr="00CA3B46">
        <w:rPr>
          <w:rFonts w:asciiTheme="minorHAnsi" w:hAnsiTheme="minorHAnsi" w:cstheme="minorHAnsi"/>
          <w:b/>
          <w:bCs/>
          <w:sz w:val="24"/>
          <w:szCs w:val="24"/>
        </w:rPr>
        <w:t>,</w:t>
      </w:r>
      <w:r w:rsidR="00C30ECA">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775133">
        <w:rPr>
          <w:rFonts w:asciiTheme="minorHAnsi" w:hAnsiTheme="minorHAnsi" w:cstheme="minorHAnsi"/>
          <w:sz w:val="24"/>
          <w:szCs w:val="24"/>
        </w:rPr>
        <w:t xml:space="preserve">write </w:t>
      </w:r>
      <w:r>
        <w:rPr>
          <w:rFonts w:asciiTheme="minorHAnsi" w:hAnsiTheme="minorHAnsi" w:cstheme="minorHAnsi"/>
          <w:sz w:val="24"/>
          <w:szCs w:val="24"/>
        </w:rPr>
        <w:t xml:space="preserve">the source of income for each adult. </w:t>
      </w:r>
    </w:p>
    <w:tbl>
      <w:tblPr>
        <w:tblStyle w:val="TableGrid"/>
        <w:tblW w:w="10890" w:type="dxa"/>
        <w:tblInd w:w="-545" w:type="dxa"/>
        <w:tblLook w:val="04A0" w:firstRow="1" w:lastRow="0" w:firstColumn="1" w:lastColumn="0" w:noHBand="0" w:noVBand="1"/>
      </w:tblPr>
      <w:tblGrid>
        <w:gridCol w:w="3060"/>
        <w:gridCol w:w="3330"/>
        <w:gridCol w:w="4500"/>
      </w:tblGrid>
      <w:tr w:rsidR="00B342A8" w:rsidRPr="00F378A3" w14:paraId="63C6EF63" w14:textId="77777777" w:rsidTr="00040610">
        <w:tc>
          <w:tcPr>
            <w:tcW w:w="3060" w:type="dxa"/>
            <w:shd w:val="clear" w:color="auto" w:fill="D6E3BC" w:themeFill="accent3" w:themeFillTint="66"/>
            <w:vAlign w:val="center"/>
          </w:tcPr>
          <w:p w14:paraId="351D4C41" w14:textId="77777777" w:rsidR="00B342A8" w:rsidRPr="00CF503E" w:rsidRDefault="00B342A8" w:rsidP="001A2036">
            <w:pPr>
              <w:spacing w:after="0" w:line="240" w:lineRule="auto"/>
              <w:jc w:val="center"/>
              <w:rPr>
                <w:rFonts w:asciiTheme="minorHAnsi" w:hAnsiTheme="minorHAnsi" w:cstheme="minorHAnsi"/>
                <w:b/>
                <w:sz w:val="24"/>
                <w:szCs w:val="24"/>
              </w:rPr>
            </w:pPr>
            <w:r w:rsidRPr="00CF503E">
              <w:rPr>
                <w:rFonts w:asciiTheme="minorHAnsi" w:hAnsiTheme="minorHAnsi" w:cstheme="minorHAnsi"/>
                <w:b/>
                <w:sz w:val="24"/>
                <w:szCs w:val="24"/>
              </w:rPr>
              <w:t>Children in Household</w:t>
            </w:r>
          </w:p>
        </w:tc>
        <w:tc>
          <w:tcPr>
            <w:tcW w:w="3330" w:type="dxa"/>
            <w:shd w:val="clear" w:color="auto" w:fill="D6E3BC" w:themeFill="accent3" w:themeFillTint="66"/>
          </w:tcPr>
          <w:p w14:paraId="40033327" w14:textId="77777777" w:rsidR="00B342A8" w:rsidRPr="00CF503E" w:rsidRDefault="00B342A8" w:rsidP="001A2036">
            <w:pPr>
              <w:spacing w:after="0" w:line="240" w:lineRule="auto"/>
              <w:jc w:val="center"/>
              <w:rPr>
                <w:rFonts w:asciiTheme="minorHAnsi" w:hAnsiTheme="minorHAnsi" w:cstheme="minorHAnsi"/>
                <w:b/>
                <w:sz w:val="24"/>
                <w:szCs w:val="24"/>
              </w:rPr>
            </w:pPr>
            <w:r w:rsidRPr="00CF503E">
              <w:rPr>
                <w:rFonts w:asciiTheme="minorHAnsi" w:hAnsiTheme="minorHAnsi" w:cstheme="minorHAnsi"/>
                <w:b/>
                <w:sz w:val="24"/>
                <w:szCs w:val="24"/>
              </w:rPr>
              <w:t>Adults in Household</w:t>
            </w:r>
          </w:p>
        </w:tc>
        <w:tc>
          <w:tcPr>
            <w:tcW w:w="4500" w:type="dxa"/>
            <w:shd w:val="clear" w:color="auto" w:fill="D6E3BC" w:themeFill="accent3" w:themeFillTint="66"/>
          </w:tcPr>
          <w:p w14:paraId="55CE3B54" w14:textId="77777777" w:rsidR="00B342A8" w:rsidRPr="00CF503E" w:rsidRDefault="00B342A8" w:rsidP="001A2036">
            <w:pPr>
              <w:spacing w:after="0" w:line="240" w:lineRule="auto"/>
              <w:jc w:val="center"/>
              <w:rPr>
                <w:rFonts w:asciiTheme="minorHAnsi" w:hAnsiTheme="minorHAnsi" w:cstheme="minorHAnsi"/>
                <w:b/>
                <w:sz w:val="24"/>
                <w:szCs w:val="24"/>
              </w:rPr>
            </w:pPr>
            <w:r w:rsidRPr="00CF503E">
              <w:rPr>
                <w:rFonts w:asciiTheme="minorHAnsi" w:hAnsiTheme="minorHAnsi" w:cstheme="minorHAnsi"/>
                <w:b/>
                <w:sz w:val="24"/>
                <w:szCs w:val="24"/>
              </w:rPr>
              <w:t>Source of Income</w:t>
            </w:r>
          </w:p>
        </w:tc>
      </w:tr>
      <w:tr w:rsidR="00B342A8" w:rsidRPr="00F378A3" w14:paraId="44E24DF5" w14:textId="77777777" w:rsidTr="00CA3B46">
        <w:tc>
          <w:tcPr>
            <w:tcW w:w="3060" w:type="dxa"/>
            <w:vAlign w:val="center"/>
          </w:tcPr>
          <w:p w14:paraId="61DA9C0E" w14:textId="23585B13" w:rsidR="00B342A8" w:rsidRPr="00CA3B46" w:rsidRDefault="00B342A8" w:rsidP="00CA3B46">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w:t>
            </w:r>
            <w:r w:rsidRPr="00F378A3">
              <w:rPr>
                <w:rFonts w:asciiTheme="minorHAnsi" w:hAnsiTheme="minorHAnsi" w:cstheme="minorHAnsi"/>
                <w:sz w:val="24"/>
                <w:szCs w:val="24"/>
              </w:rPr>
              <w:t xml:space="preserve">ames of anyone under </w:t>
            </w:r>
            <w:r>
              <w:rPr>
                <w:rFonts w:asciiTheme="minorHAnsi" w:hAnsiTheme="minorHAnsi" w:cstheme="minorHAnsi"/>
                <w:sz w:val="24"/>
                <w:szCs w:val="24"/>
              </w:rPr>
              <w:t>18 in your household</w:t>
            </w:r>
            <w:r w:rsidR="00882F62">
              <w:rPr>
                <w:rFonts w:asciiTheme="minorHAnsi" w:hAnsiTheme="minorHAnsi" w:cstheme="minorHAnsi"/>
                <w:sz w:val="24"/>
                <w:szCs w:val="24"/>
              </w:rPr>
              <w:t xml:space="preserve"> </w:t>
            </w:r>
          </w:p>
        </w:tc>
        <w:tc>
          <w:tcPr>
            <w:tcW w:w="3330" w:type="dxa"/>
            <w:vAlign w:val="center"/>
          </w:tcPr>
          <w:p w14:paraId="1AA19EED" w14:textId="61E1B6A6" w:rsidR="00B342A8" w:rsidRPr="00F378A3" w:rsidRDefault="00B342A8" w:rsidP="00CA3B46">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w:t>
            </w:r>
            <w:r w:rsidRPr="00F378A3">
              <w:rPr>
                <w:rFonts w:asciiTheme="minorHAnsi" w:hAnsiTheme="minorHAnsi" w:cstheme="minorHAnsi"/>
                <w:sz w:val="24"/>
                <w:szCs w:val="24"/>
              </w:rPr>
              <w:t>ames of anyone 18+</w:t>
            </w:r>
            <w:r w:rsidR="00CA3B46">
              <w:rPr>
                <w:rFonts w:asciiTheme="minorHAnsi" w:hAnsiTheme="minorHAnsi" w:cstheme="minorHAnsi"/>
                <w:sz w:val="24"/>
                <w:szCs w:val="24"/>
              </w:rPr>
              <w:t xml:space="preserve"> in your household</w:t>
            </w:r>
          </w:p>
        </w:tc>
        <w:tc>
          <w:tcPr>
            <w:tcW w:w="4500" w:type="dxa"/>
          </w:tcPr>
          <w:p w14:paraId="4952C85B" w14:textId="3FBB3247" w:rsidR="00662EA4" w:rsidRDefault="00CA3B46" w:rsidP="00040610">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L</w:t>
            </w:r>
            <w:r w:rsidR="00B342A8" w:rsidRPr="00CF503E">
              <w:rPr>
                <w:rFonts w:asciiTheme="minorHAnsi" w:hAnsiTheme="minorHAnsi" w:cstheme="minorHAnsi"/>
                <w:sz w:val="24"/>
                <w:szCs w:val="24"/>
              </w:rPr>
              <w:t>ist</w:t>
            </w:r>
            <w:r w:rsidR="00B342A8">
              <w:rPr>
                <w:rFonts w:asciiTheme="minorHAnsi" w:hAnsiTheme="minorHAnsi" w:cstheme="minorHAnsi"/>
                <w:sz w:val="24"/>
                <w:szCs w:val="24"/>
              </w:rPr>
              <w:t xml:space="preserve"> all sources of income</w:t>
            </w:r>
            <w:r w:rsidR="00B342A8" w:rsidRPr="00CF503E">
              <w:rPr>
                <w:rFonts w:asciiTheme="minorHAnsi" w:hAnsiTheme="minorHAnsi" w:cstheme="minorHAnsi"/>
                <w:sz w:val="24"/>
                <w:szCs w:val="24"/>
              </w:rPr>
              <w:t xml:space="preserve"> </w:t>
            </w:r>
            <w:r w:rsidR="00B342A8" w:rsidRPr="00F378A3">
              <w:rPr>
                <w:rFonts w:asciiTheme="minorHAnsi" w:hAnsiTheme="minorHAnsi" w:cstheme="minorHAnsi"/>
                <w:sz w:val="24"/>
                <w:szCs w:val="24"/>
              </w:rPr>
              <w:t xml:space="preserve">(Job, unemployment, self-employed, SSI, </w:t>
            </w:r>
            <w:proofErr w:type="spellStart"/>
            <w:r w:rsidR="00B342A8" w:rsidRPr="00F378A3">
              <w:rPr>
                <w:rFonts w:asciiTheme="minorHAnsi" w:hAnsiTheme="minorHAnsi" w:cstheme="minorHAnsi"/>
                <w:sz w:val="24"/>
                <w:szCs w:val="24"/>
              </w:rPr>
              <w:t>etc</w:t>
            </w:r>
            <w:proofErr w:type="spellEnd"/>
            <w:r w:rsidR="00B342A8">
              <w:rPr>
                <w:rFonts w:asciiTheme="minorHAnsi" w:hAnsiTheme="minorHAnsi" w:cstheme="minorHAnsi"/>
                <w:sz w:val="24"/>
                <w:szCs w:val="24"/>
              </w:rPr>
              <w:t xml:space="preserve">) </w:t>
            </w:r>
          </w:p>
          <w:p w14:paraId="455ABBC5" w14:textId="7B2EB13F" w:rsidR="00B342A8" w:rsidRPr="00F378A3" w:rsidRDefault="00B342A8" w:rsidP="001A2036">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Or write “No Income”</w:t>
            </w:r>
          </w:p>
        </w:tc>
      </w:tr>
      <w:tr w:rsidR="00B342A8" w:rsidRPr="00F378A3" w14:paraId="03DD1D8B" w14:textId="77777777" w:rsidTr="00040610">
        <w:trPr>
          <w:trHeight w:hRule="exact" w:val="432"/>
        </w:trPr>
        <w:tc>
          <w:tcPr>
            <w:tcW w:w="3060" w:type="dxa"/>
          </w:tcPr>
          <w:p w14:paraId="38D57E3B"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7158692F" w14:textId="7C5F3951" w:rsidR="00B342A8" w:rsidRPr="0027633A" w:rsidRDefault="00B342A8" w:rsidP="001A2036">
            <w:pPr>
              <w:spacing w:line="240" w:lineRule="auto"/>
              <w:jc w:val="both"/>
              <w:rPr>
                <w:rFonts w:asciiTheme="minorHAnsi" w:hAnsiTheme="minorHAnsi" w:cstheme="minorHAnsi"/>
                <w:b/>
                <w:sz w:val="24"/>
                <w:szCs w:val="24"/>
              </w:rPr>
            </w:pPr>
          </w:p>
        </w:tc>
        <w:tc>
          <w:tcPr>
            <w:tcW w:w="4500" w:type="dxa"/>
          </w:tcPr>
          <w:p w14:paraId="67C8226A"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07C21FC9" w14:textId="77777777" w:rsidTr="00040610">
        <w:trPr>
          <w:trHeight w:hRule="exact" w:val="432"/>
        </w:trPr>
        <w:tc>
          <w:tcPr>
            <w:tcW w:w="3060" w:type="dxa"/>
          </w:tcPr>
          <w:p w14:paraId="54C31996"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5BB98341" w14:textId="77777777" w:rsidR="00B342A8" w:rsidRPr="0027633A" w:rsidRDefault="00B342A8" w:rsidP="001A2036">
            <w:pPr>
              <w:spacing w:line="240" w:lineRule="auto"/>
              <w:jc w:val="both"/>
              <w:rPr>
                <w:rFonts w:asciiTheme="minorHAnsi" w:hAnsiTheme="minorHAnsi" w:cstheme="minorHAnsi"/>
                <w:b/>
                <w:sz w:val="24"/>
                <w:szCs w:val="24"/>
              </w:rPr>
            </w:pPr>
          </w:p>
        </w:tc>
        <w:tc>
          <w:tcPr>
            <w:tcW w:w="4500" w:type="dxa"/>
          </w:tcPr>
          <w:p w14:paraId="76ED46CD"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19046732" w14:textId="77777777" w:rsidTr="00040610">
        <w:trPr>
          <w:trHeight w:hRule="exact" w:val="432"/>
        </w:trPr>
        <w:tc>
          <w:tcPr>
            <w:tcW w:w="3060" w:type="dxa"/>
          </w:tcPr>
          <w:p w14:paraId="3D4A187E"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5E9A75A2" w14:textId="77777777" w:rsidR="00B342A8" w:rsidRPr="00F378A3" w:rsidRDefault="00B342A8" w:rsidP="001A2036">
            <w:pPr>
              <w:spacing w:line="240" w:lineRule="auto"/>
              <w:jc w:val="both"/>
              <w:rPr>
                <w:rFonts w:asciiTheme="minorHAnsi" w:hAnsiTheme="minorHAnsi" w:cstheme="minorHAnsi"/>
                <w:b/>
                <w:sz w:val="24"/>
                <w:szCs w:val="24"/>
              </w:rPr>
            </w:pPr>
          </w:p>
        </w:tc>
        <w:tc>
          <w:tcPr>
            <w:tcW w:w="4500" w:type="dxa"/>
          </w:tcPr>
          <w:p w14:paraId="669FBC37"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0E9926C0" w14:textId="77777777" w:rsidTr="00040610">
        <w:trPr>
          <w:trHeight w:hRule="exact" w:val="432"/>
        </w:trPr>
        <w:tc>
          <w:tcPr>
            <w:tcW w:w="3060" w:type="dxa"/>
          </w:tcPr>
          <w:p w14:paraId="58F79B24"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2E0793D7" w14:textId="77777777" w:rsidR="00B342A8" w:rsidRPr="00F378A3" w:rsidRDefault="00B342A8" w:rsidP="001A2036">
            <w:pPr>
              <w:spacing w:line="240" w:lineRule="auto"/>
              <w:jc w:val="both"/>
              <w:rPr>
                <w:rFonts w:asciiTheme="minorHAnsi" w:hAnsiTheme="minorHAnsi" w:cstheme="minorHAnsi"/>
                <w:b/>
                <w:sz w:val="24"/>
                <w:szCs w:val="24"/>
              </w:rPr>
            </w:pPr>
          </w:p>
        </w:tc>
        <w:tc>
          <w:tcPr>
            <w:tcW w:w="4500" w:type="dxa"/>
          </w:tcPr>
          <w:p w14:paraId="73BF57D3"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485D2066" w14:textId="77777777" w:rsidTr="00040610">
        <w:trPr>
          <w:trHeight w:hRule="exact" w:val="432"/>
        </w:trPr>
        <w:tc>
          <w:tcPr>
            <w:tcW w:w="3060" w:type="dxa"/>
          </w:tcPr>
          <w:p w14:paraId="24705936"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051B2EB5" w14:textId="77777777" w:rsidR="00B342A8" w:rsidRPr="00F378A3" w:rsidRDefault="00B342A8" w:rsidP="001A2036">
            <w:pPr>
              <w:spacing w:line="240" w:lineRule="auto"/>
              <w:jc w:val="both"/>
              <w:rPr>
                <w:rFonts w:asciiTheme="minorHAnsi" w:hAnsiTheme="minorHAnsi" w:cstheme="minorHAnsi"/>
                <w:b/>
                <w:sz w:val="24"/>
                <w:szCs w:val="24"/>
              </w:rPr>
            </w:pPr>
          </w:p>
        </w:tc>
        <w:tc>
          <w:tcPr>
            <w:tcW w:w="4500" w:type="dxa"/>
          </w:tcPr>
          <w:p w14:paraId="7EDB912B"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42D308B5" w14:textId="77777777" w:rsidTr="00040610">
        <w:trPr>
          <w:trHeight w:hRule="exact" w:val="432"/>
        </w:trPr>
        <w:tc>
          <w:tcPr>
            <w:tcW w:w="3060" w:type="dxa"/>
          </w:tcPr>
          <w:p w14:paraId="37B0B39C"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10E73740" w14:textId="77777777" w:rsidR="00B342A8" w:rsidRPr="00F378A3" w:rsidRDefault="00B342A8" w:rsidP="001A2036">
            <w:pPr>
              <w:spacing w:line="240" w:lineRule="auto"/>
              <w:jc w:val="both"/>
              <w:rPr>
                <w:rFonts w:asciiTheme="minorHAnsi" w:hAnsiTheme="minorHAnsi" w:cstheme="minorHAnsi"/>
                <w:b/>
                <w:sz w:val="24"/>
                <w:szCs w:val="24"/>
              </w:rPr>
            </w:pPr>
          </w:p>
        </w:tc>
        <w:tc>
          <w:tcPr>
            <w:tcW w:w="4500" w:type="dxa"/>
          </w:tcPr>
          <w:p w14:paraId="113F41FC" w14:textId="77777777" w:rsidR="00B342A8" w:rsidRPr="00F378A3" w:rsidRDefault="00B342A8" w:rsidP="001A2036">
            <w:pPr>
              <w:spacing w:line="240" w:lineRule="auto"/>
              <w:jc w:val="both"/>
              <w:rPr>
                <w:rFonts w:asciiTheme="minorHAnsi" w:hAnsiTheme="minorHAnsi" w:cstheme="minorHAnsi"/>
                <w:b/>
                <w:sz w:val="24"/>
                <w:szCs w:val="24"/>
              </w:rPr>
            </w:pPr>
          </w:p>
        </w:tc>
      </w:tr>
      <w:tr w:rsidR="00B342A8" w:rsidRPr="00F378A3" w14:paraId="469708E1" w14:textId="77777777" w:rsidTr="00040610">
        <w:trPr>
          <w:trHeight w:hRule="exact" w:val="432"/>
        </w:trPr>
        <w:tc>
          <w:tcPr>
            <w:tcW w:w="3060" w:type="dxa"/>
          </w:tcPr>
          <w:p w14:paraId="3501EF61" w14:textId="77777777" w:rsidR="00B342A8" w:rsidRPr="0027633A" w:rsidRDefault="00B342A8" w:rsidP="001A2036">
            <w:pPr>
              <w:spacing w:line="240" w:lineRule="auto"/>
              <w:jc w:val="both"/>
              <w:rPr>
                <w:rFonts w:asciiTheme="minorHAnsi" w:hAnsiTheme="minorHAnsi" w:cstheme="minorHAnsi"/>
                <w:b/>
                <w:sz w:val="24"/>
                <w:szCs w:val="24"/>
              </w:rPr>
            </w:pPr>
          </w:p>
        </w:tc>
        <w:tc>
          <w:tcPr>
            <w:tcW w:w="3330" w:type="dxa"/>
          </w:tcPr>
          <w:p w14:paraId="26493E19" w14:textId="77777777" w:rsidR="00B342A8" w:rsidRPr="00F378A3" w:rsidRDefault="00B342A8" w:rsidP="001A2036">
            <w:pPr>
              <w:spacing w:line="240" w:lineRule="auto"/>
              <w:jc w:val="both"/>
              <w:rPr>
                <w:rFonts w:asciiTheme="minorHAnsi" w:hAnsiTheme="minorHAnsi" w:cstheme="minorHAnsi"/>
                <w:b/>
                <w:sz w:val="24"/>
                <w:szCs w:val="24"/>
              </w:rPr>
            </w:pPr>
          </w:p>
        </w:tc>
        <w:tc>
          <w:tcPr>
            <w:tcW w:w="4500" w:type="dxa"/>
          </w:tcPr>
          <w:p w14:paraId="62E00119" w14:textId="77777777" w:rsidR="00B342A8" w:rsidRDefault="00B342A8" w:rsidP="001A2036">
            <w:pPr>
              <w:spacing w:line="240" w:lineRule="auto"/>
              <w:jc w:val="both"/>
              <w:rPr>
                <w:rFonts w:asciiTheme="minorHAnsi" w:hAnsiTheme="minorHAnsi" w:cstheme="minorHAnsi"/>
                <w:b/>
                <w:sz w:val="24"/>
                <w:szCs w:val="24"/>
              </w:rPr>
            </w:pPr>
          </w:p>
        </w:tc>
      </w:tr>
    </w:tbl>
    <w:p w14:paraId="2B3C6FB0" w14:textId="77777777" w:rsidR="006F3E45" w:rsidRDefault="00CF503E" w:rsidP="00B342A8">
      <w:pPr>
        <w:spacing w:before="160" w:after="120" w:line="240" w:lineRule="auto"/>
        <w:rPr>
          <w:rFonts w:asciiTheme="minorHAnsi" w:hAnsiTheme="minorHAnsi" w:cstheme="minorHAnsi"/>
          <w:b/>
          <w:sz w:val="24"/>
          <w:szCs w:val="24"/>
        </w:rPr>
      </w:pPr>
      <w:r w:rsidRPr="00CF503E">
        <w:rPr>
          <w:rFonts w:asciiTheme="minorHAnsi" w:hAnsiTheme="minorHAnsi" w:cstheme="minorHAnsi"/>
          <w:sz w:val="24"/>
          <w:szCs w:val="24"/>
        </w:rPr>
        <w:t>Are you, or anyone in your household,</w:t>
      </w:r>
      <w:r w:rsidRPr="00CF503E">
        <w:rPr>
          <w:rFonts w:asciiTheme="minorHAnsi" w:hAnsiTheme="minorHAnsi" w:cstheme="minorHAnsi"/>
          <w:b/>
          <w:sz w:val="24"/>
          <w:szCs w:val="24"/>
        </w:rPr>
        <w:t xml:space="preserve"> an </w:t>
      </w:r>
      <w:r w:rsidRPr="00DC4031">
        <w:rPr>
          <w:rFonts w:asciiTheme="minorHAnsi" w:hAnsiTheme="minorHAnsi" w:cstheme="minorHAnsi"/>
          <w:b/>
          <w:sz w:val="24"/>
          <w:szCs w:val="24"/>
        </w:rPr>
        <w:t>employee</w:t>
      </w:r>
      <w:r w:rsidRPr="00CF503E">
        <w:rPr>
          <w:rFonts w:asciiTheme="minorHAnsi" w:hAnsiTheme="minorHAnsi" w:cstheme="minorHAnsi"/>
          <w:b/>
          <w:sz w:val="24"/>
          <w:szCs w:val="24"/>
        </w:rPr>
        <w:t xml:space="preserve"> or </w:t>
      </w:r>
      <w:r w:rsidRPr="00DC4031">
        <w:rPr>
          <w:rFonts w:asciiTheme="minorHAnsi" w:hAnsiTheme="minorHAnsi" w:cstheme="minorHAnsi"/>
          <w:b/>
          <w:sz w:val="24"/>
          <w:szCs w:val="24"/>
        </w:rPr>
        <w:t>board member</w:t>
      </w:r>
      <w:r w:rsidRPr="00CF503E">
        <w:rPr>
          <w:rFonts w:asciiTheme="minorHAnsi" w:hAnsiTheme="minorHAnsi" w:cstheme="minorHAnsi"/>
          <w:b/>
          <w:sz w:val="24"/>
          <w:szCs w:val="24"/>
        </w:rPr>
        <w:t xml:space="preserve"> </w:t>
      </w:r>
      <w:r w:rsidRPr="00CF503E">
        <w:rPr>
          <w:rFonts w:asciiTheme="minorHAnsi" w:hAnsiTheme="minorHAnsi" w:cstheme="minorHAnsi"/>
          <w:sz w:val="24"/>
          <w:szCs w:val="24"/>
        </w:rPr>
        <w:t xml:space="preserve">of the organization where you are currently applying for an IDA? </w:t>
      </w:r>
      <w:r w:rsidRPr="00CF503E">
        <w:rPr>
          <w:rFonts w:asciiTheme="minorHAnsi" w:hAnsiTheme="minorHAnsi" w:cstheme="minorHAnsi"/>
          <w:b/>
          <w:sz w:val="24"/>
          <w:szCs w:val="24"/>
        </w:rPr>
        <w:t xml:space="preserve">     </w:t>
      </w:r>
      <w:r w:rsidRPr="00CF503E">
        <w:rPr>
          <w:rFonts w:ascii="Segoe UI Symbol" w:hAnsi="Segoe UI Symbol" w:cs="Segoe UI Symbol"/>
          <w:b/>
          <w:sz w:val="24"/>
          <w:szCs w:val="24"/>
        </w:rPr>
        <w:t>☐</w:t>
      </w:r>
      <w:r w:rsidRPr="00CF503E">
        <w:rPr>
          <w:rFonts w:asciiTheme="minorHAnsi" w:hAnsiTheme="minorHAnsi" w:cstheme="minorHAnsi"/>
          <w:b/>
          <w:sz w:val="24"/>
          <w:szCs w:val="24"/>
        </w:rPr>
        <w:t xml:space="preserve"> No</w:t>
      </w:r>
      <w:r w:rsidRPr="00CF503E">
        <w:rPr>
          <w:rFonts w:asciiTheme="minorHAnsi" w:hAnsiTheme="minorHAnsi" w:cstheme="minorHAnsi"/>
          <w:b/>
          <w:sz w:val="24"/>
          <w:szCs w:val="24"/>
        </w:rPr>
        <w:tab/>
        <w:t xml:space="preserve">   </w:t>
      </w:r>
      <w:r w:rsidRPr="00CF503E">
        <w:rPr>
          <w:rFonts w:ascii="Segoe UI Symbol" w:hAnsi="Segoe UI Symbol" w:cs="Segoe UI Symbol"/>
          <w:b/>
          <w:sz w:val="24"/>
          <w:szCs w:val="24"/>
        </w:rPr>
        <w:t>☐</w:t>
      </w:r>
      <w:r w:rsidRPr="00CF503E">
        <w:rPr>
          <w:rFonts w:asciiTheme="minorHAnsi" w:hAnsiTheme="minorHAnsi" w:cstheme="minorHAnsi"/>
          <w:b/>
          <w:sz w:val="24"/>
          <w:szCs w:val="24"/>
        </w:rPr>
        <w:t xml:space="preserve"> Yes</w:t>
      </w:r>
    </w:p>
    <w:p w14:paraId="09731E75" w14:textId="48958582" w:rsidR="009B5735" w:rsidRPr="006F3E45" w:rsidRDefault="00CF503E" w:rsidP="00FA1380">
      <w:pPr>
        <w:pStyle w:val="ListParagraph"/>
        <w:numPr>
          <w:ilvl w:val="0"/>
          <w:numId w:val="11"/>
        </w:numPr>
        <w:tabs>
          <w:tab w:val="left" w:pos="720"/>
          <w:tab w:val="left" w:pos="3519"/>
        </w:tabs>
        <w:spacing w:after="0" w:line="240" w:lineRule="auto"/>
        <w:ind w:left="720"/>
        <w:rPr>
          <w:rFonts w:asciiTheme="minorHAnsi" w:hAnsiTheme="minorHAnsi" w:cstheme="minorHAnsi"/>
          <w:sz w:val="24"/>
          <w:szCs w:val="24"/>
        </w:rPr>
      </w:pPr>
      <w:r w:rsidRPr="00B14B34">
        <w:rPr>
          <w:rFonts w:asciiTheme="minorHAnsi" w:hAnsiTheme="minorHAnsi" w:cstheme="minorHAnsi"/>
          <w:sz w:val="24"/>
          <w:szCs w:val="24"/>
        </w:rPr>
        <w:t>If yes, please write the name of the employee or board member: ____________</w:t>
      </w:r>
      <w:r>
        <w:rPr>
          <w:rFonts w:asciiTheme="minorHAnsi" w:hAnsiTheme="minorHAnsi" w:cstheme="minorHAnsi"/>
          <w:sz w:val="24"/>
          <w:szCs w:val="24"/>
        </w:rPr>
        <w:t>______</w:t>
      </w:r>
      <w:r w:rsidR="009B5735" w:rsidRPr="006F3E45">
        <w:rPr>
          <w:rFonts w:asciiTheme="minorHAnsi" w:hAnsiTheme="minorHAnsi" w:cstheme="minorHAnsi"/>
          <w:sz w:val="24"/>
          <w:szCs w:val="24"/>
        </w:rPr>
        <w:br w:type="page"/>
      </w:r>
    </w:p>
    <w:p w14:paraId="2763B2DF" w14:textId="3CFDF18E" w:rsidR="002C43A3" w:rsidRPr="002C43A3" w:rsidRDefault="00EB6EF1" w:rsidP="004F4429">
      <w:pPr>
        <w:pStyle w:val="ListParagraph"/>
        <w:numPr>
          <w:ilvl w:val="0"/>
          <w:numId w:val="7"/>
        </w:numPr>
        <w:spacing w:after="0" w:line="240" w:lineRule="auto"/>
        <w:ind w:left="-187"/>
        <w:rPr>
          <w:rFonts w:asciiTheme="minorHAnsi" w:hAnsiTheme="minorHAnsi" w:cstheme="minorHAnsi"/>
          <w:b/>
          <w:sz w:val="32"/>
          <w:szCs w:val="32"/>
        </w:rPr>
      </w:pPr>
      <w:r w:rsidRPr="00661B26">
        <w:rPr>
          <w:rFonts w:asciiTheme="minorHAnsi" w:hAnsiTheme="minorHAnsi" w:cstheme="minorHAnsi"/>
          <w:b/>
          <w:sz w:val="32"/>
          <w:szCs w:val="32"/>
        </w:rPr>
        <w:lastRenderedPageBreak/>
        <w:t xml:space="preserve">Household </w:t>
      </w:r>
      <w:r w:rsidR="000C20CD" w:rsidRPr="00661B26">
        <w:rPr>
          <w:rFonts w:asciiTheme="minorHAnsi" w:hAnsiTheme="minorHAnsi" w:cstheme="minorHAnsi"/>
          <w:b/>
          <w:sz w:val="32"/>
          <w:szCs w:val="32"/>
        </w:rPr>
        <w:t>Assets</w:t>
      </w:r>
      <w:r w:rsidR="00C25CE1">
        <w:rPr>
          <w:rFonts w:asciiTheme="minorHAnsi" w:hAnsiTheme="minorHAnsi" w:cstheme="minorHAnsi"/>
          <w:b/>
          <w:sz w:val="32"/>
          <w:szCs w:val="32"/>
        </w:rPr>
        <w:t xml:space="preserve">: </w:t>
      </w:r>
      <w:r w:rsidR="00C25CE1">
        <w:rPr>
          <w:rFonts w:asciiTheme="minorHAnsi" w:hAnsiTheme="minorHAnsi" w:cstheme="minorHAnsi"/>
          <w:sz w:val="24"/>
          <w:szCs w:val="24"/>
        </w:rPr>
        <w:t>This asks about the value of what you or your household own</w:t>
      </w:r>
      <w:r w:rsidR="004F4429">
        <w:rPr>
          <w:rFonts w:asciiTheme="minorHAnsi" w:hAnsiTheme="minorHAnsi" w:cstheme="minorHAnsi"/>
          <w:b/>
          <w:sz w:val="32"/>
          <w:szCs w:val="32"/>
        </w:rPr>
        <w:t xml:space="preserve"> </w:t>
      </w: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530"/>
        <w:gridCol w:w="7380"/>
      </w:tblGrid>
      <w:tr w:rsidR="006564C2" w:rsidRPr="00F378A3" w14:paraId="1688FB9A" w14:textId="77777777" w:rsidTr="00B010E0">
        <w:trPr>
          <w:trHeight w:val="320"/>
        </w:trPr>
        <w:tc>
          <w:tcPr>
            <w:tcW w:w="11160" w:type="dxa"/>
            <w:gridSpan w:val="3"/>
            <w:tcBorders>
              <w:bottom w:val="nil"/>
            </w:tcBorders>
            <w:shd w:val="clear" w:color="auto" w:fill="FCE4D6"/>
            <w:vAlign w:val="center"/>
          </w:tcPr>
          <w:p w14:paraId="504F8AB4" w14:textId="48692A7C" w:rsidR="006564C2" w:rsidRPr="00C25CE1" w:rsidRDefault="006564C2" w:rsidP="00C25CE1">
            <w:pPr>
              <w:pStyle w:val="ListParagraph"/>
              <w:numPr>
                <w:ilvl w:val="0"/>
                <w:numId w:val="11"/>
              </w:numPr>
              <w:spacing w:after="0" w:line="240" w:lineRule="auto"/>
              <w:ind w:left="250" w:hanging="270"/>
              <w:rPr>
                <w:rFonts w:asciiTheme="minorHAnsi" w:eastAsia="Times New Roman" w:hAnsiTheme="minorHAnsi" w:cstheme="minorHAnsi"/>
                <w:bCs/>
                <w:color w:val="000000"/>
                <w:sz w:val="24"/>
                <w:szCs w:val="24"/>
              </w:rPr>
            </w:pPr>
            <w:r w:rsidRPr="00C25CE1">
              <w:rPr>
                <w:rFonts w:asciiTheme="minorHAnsi" w:eastAsia="Times New Roman" w:hAnsiTheme="minorHAnsi" w:cstheme="minorHAnsi"/>
                <w:bCs/>
                <w:color w:val="000000"/>
                <w:sz w:val="24"/>
                <w:szCs w:val="24"/>
              </w:rPr>
              <w:t>Do you or other household members have</w:t>
            </w:r>
            <w:r w:rsidRPr="00C25CE1">
              <w:rPr>
                <w:rFonts w:asciiTheme="minorHAnsi" w:eastAsia="Times New Roman" w:hAnsiTheme="minorHAnsi" w:cstheme="minorHAnsi"/>
                <w:b/>
                <w:bCs/>
                <w:color w:val="000000"/>
                <w:sz w:val="24"/>
                <w:szCs w:val="24"/>
              </w:rPr>
              <w:t xml:space="preserve"> cash</w:t>
            </w:r>
            <w:r w:rsidRPr="00C25CE1">
              <w:rPr>
                <w:rFonts w:asciiTheme="minorHAnsi" w:eastAsia="Times New Roman" w:hAnsiTheme="minorHAnsi" w:cstheme="minorHAnsi"/>
                <w:bCs/>
                <w:color w:val="000000"/>
                <w:sz w:val="24"/>
                <w:szCs w:val="24"/>
              </w:rPr>
              <w:t xml:space="preserve">? </w:t>
            </w:r>
            <w:r w:rsidRPr="00C25CE1">
              <w:rPr>
                <w:rFonts w:asciiTheme="minorHAnsi" w:eastAsia="Times New Roman" w:hAnsiTheme="minorHAnsi" w:cstheme="minorHAnsi"/>
                <w:b/>
                <w:bCs/>
                <w:color w:val="000000" w:themeColor="text1"/>
                <w:sz w:val="24"/>
                <w:szCs w:val="24"/>
              </w:rPr>
              <w:t xml:space="preserve">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No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Yes  (enter estimated amount below)         </w:t>
            </w:r>
            <w:r w:rsidRPr="00C25CE1">
              <w:rPr>
                <w:rFonts w:asciiTheme="minorHAnsi" w:eastAsia="Times New Roman" w:hAnsiTheme="minorHAnsi" w:cstheme="minorHAnsi"/>
                <w:b/>
                <w:bCs/>
                <w:color w:val="000000"/>
                <w:sz w:val="24"/>
                <w:szCs w:val="24"/>
              </w:rPr>
              <w:t xml:space="preserve">              </w:t>
            </w:r>
          </w:p>
        </w:tc>
      </w:tr>
      <w:tr w:rsidR="006564C2" w:rsidRPr="00F378A3" w14:paraId="56B8F17F" w14:textId="77777777" w:rsidTr="004F4429">
        <w:trPr>
          <w:trHeight w:hRule="exact" w:val="86"/>
        </w:trPr>
        <w:tc>
          <w:tcPr>
            <w:tcW w:w="2250" w:type="dxa"/>
            <w:vMerge w:val="restart"/>
            <w:tcBorders>
              <w:right w:val="single" w:sz="18" w:space="0" w:color="auto"/>
            </w:tcBorders>
            <w:shd w:val="clear" w:color="auto" w:fill="FFFFFF" w:themeFill="background1"/>
            <w:vAlign w:val="center"/>
            <w:hideMark/>
          </w:tcPr>
          <w:p w14:paraId="1D53273A" w14:textId="18228CDF"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Cash</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A14A86D" w14:textId="58D2196E"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258E1499" w14:textId="77777777"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Enter the estimated total amount you and your household has in cash</w:t>
            </w:r>
          </w:p>
        </w:tc>
      </w:tr>
      <w:tr w:rsidR="006564C2" w:rsidRPr="00F378A3" w14:paraId="2F1C0033" w14:textId="77777777" w:rsidTr="006564C2">
        <w:trPr>
          <w:trHeight w:val="293"/>
        </w:trPr>
        <w:tc>
          <w:tcPr>
            <w:tcW w:w="2250" w:type="dxa"/>
            <w:vMerge/>
            <w:tcBorders>
              <w:bottom w:val="single" w:sz="4" w:space="0" w:color="auto"/>
              <w:right w:val="single" w:sz="18" w:space="0" w:color="auto"/>
            </w:tcBorders>
            <w:vAlign w:val="center"/>
            <w:hideMark/>
          </w:tcPr>
          <w:p w14:paraId="10156CA8"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20F62281"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bottom w:val="single" w:sz="4" w:space="0" w:color="auto"/>
            </w:tcBorders>
            <w:shd w:val="clear" w:color="auto" w:fill="auto"/>
            <w:vAlign w:val="center"/>
            <w:hideMark/>
          </w:tcPr>
          <w:p w14:paraId="1D966E8E"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223D305A" w14:textId="77777777" w:rsidTr="00B010E0">
        <w:trPr>
          <w:trHeight w:val="320"/>
        </w:trPr>
        <w:tc>
          <w:tcPr>
            <w:tcW w:w="11160" w:type="dxa"/>
            <w:gridSpan w:val="3"/>
            <w:tcBorders>
              <w:bottom w:val="nil"/>
            </w:tcBorders>
            <w:shd w:val="clear" w:color="auto" w:fill="FCE4D6"/>
            <w:vAlign w:val="center"/>
            <w:hideMark/>
          </w:tcPr>
          <w:p w14:paraId="60406A5C" w14:textId="692789A8" w:rsidR="006564C2" w:rsidRPr="00C25CE1" w:rsidRDefault="006564C2" w:rsidP="00C25CE1">
            <w:pPr>
              <w:pStyle w:val="ListParagraph"/>
              <w:numPr>
                <w:ilvl w:val="0"/>
                <w:numId w:val="11"/>
              </w:numPr>
              <w:spacing w:after="0" w:line="240" w:lineRule="auto"/>
              <w:ind w:left="250" w:hanging="270"/>
              <w:rPr>
                <w:rFonts w:asciiTheme="minorHAnsi" w:eastAsia="Times New Roman" w:hAnsiTheme="minorHAnsi" w:cstheme="minorHAnsi"/>
                <w:bCs/>
                <w:color w:val="000000"/>
                <w:sz w:val="24"/>
                <w:szCs w:val="24"/>
              </w:rPr>
            </w:pPr>
            <w:r w:rsidRPr="00C25CE1">
              <w:rPr>
                <w:rFonts w:asciiTheme="minorHAnsi" w:eastAsia="Times New Roman" w:hAnsiTheme="minorHAnsi" w:cstheme="minorHAnsi"/>
                <w:bCs/>
                <w:color w:val="000000"/>
                <w:sz w:val="24"/>
                <w:szCs w:val="24"/>
              </w:rPr>
              <w:t xml:space="preserve">Do you or other household members have </w:t>
            </w:r>
            <w:r w:rsidRPr="00C25CE1">
              <w:rPr>
                <w:rFonts w:asciiTheme="minorHAnsi" w:eastAsia="Times New Roman" w:hAnsiTheme="minorHAnsi" w:cstheme="minorHAnsi"/>
                <w:b/>
                <w:bCs/>
                <w:color w:val="000000"/>
                <w:sz w:val="24"/>
                <w:szCs w:val="24"/>
              </w:rPr>
              <w:t>checking and/or savings accounts</w:t>
            </w:r>
            <w:r w:rsidRPr="00C25CE1">
              <w:rPr>
                <w:rFonts w:asciiTheme="minorHAnsi" w:eastAsia="Times New Roman" w:hAnsiTheme="minorHAnsi" w:cstheme="minorHAnsi"/>
                <w:bCs/>
                <w:color w:val="000000"/>
                <w:sz w:val="24"/>
                <w:szCs w:val="24"/>
              </w:rPr>
              <w:t>?</w:t>
            </w:r>
            <w:r w:rsidRPr="00C25CE1">
              <w:rPr>
                <w:rFonts w:asciiTheme="minorHAnsi" w:eastAsia="Times New Roman" w:hAnsiTheme="minorHAnsi" w:cstheme="minorHAnsi"/>
                <w:b/>
                <w:bCs/>
                <w:color w:val="000000" w:themeColor="text1"/>
                <w:sz w:val="24"/>
                <w:szCs w:val="24"/>
              </w:rPr>
              <w:t xml:space="preserve">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No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Yes (enter amounts)</w:t>
            </w:r>
            <w:r w:rsidRPr="00C25CE1">
              <w:rPr>
                <w:rFonts w:asciiTheme="minorHAnsi" w:hAnsiTheme="minorHAnsi" w:cstheme="minorHAnsi"/>
                <w:sz w:val="24"/>
                <w:szCs w:val="24"/>
              </w:rPr>
              <w:t xml:space="preserve">   </w:t>
            </w:r>
            <w:r w:rsidRPr="00C25CE1">
              <w:rPr>
                <w:rFonts w:asciiTheme="minorHAnsi" w:eastAsia="Times New Roman" w:hAnsiTheme="minorHAnsi" w:cstheme="minorHAnsi"/>
                <w:bCs/>
                <w:color w:val="000000"/>
                <w:sz w:val="24"/>
                <w:szCs w:val="24"/>
              </w:rPr>
              <w:t xml:space="preserve">        </w:t>
            </w:r>
          </w:p>
        </w:tc>
      </w:tr>
      <w:tr w:rsidR="006564C2" w:rsidRPr="00F378A3" w14:paraId="19E032A7" w14:textId="77777777" w:rsidTr="004F4429">
        <w:trPr>
          <w:trHeight w:hRule="exact" w:val="216"/>
        </w:trPr>
        <w:tc>
          <w:tcPr>
            <w:tcW w:w="2250" w:type="dxa"/>
            <w:vMerge w:val="restart"/>
            <w:tcBorders>
              <w:right w:val="single" w:sz="18" w:space="0" w:color="auto"/>
            </w:tcBorders>
            <w:shd w:val="clear" w:color="auto" w:fill="auto"/>
            <w:vAlign w:val="center"/>
            <w:hideMark/>
          </w:tcPr>
          <w:p w14:paraId="08D2ABEC"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Savings Account(s)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51A3203"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28FD5630" w14:textId="3FCC9098"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 xml:space="preserve">Enter total amounts in checking accounts &amp; savings accounts, including certificate of deposits (CD) &amp; money market accounts. </w:t>
            </w:r>
            <w:r w:rsidRPr="006564C2">
              <w:rPr>
                <w:rFonts w:asciiTheme="minorHAnsi" w:eastAsia="Times New Roman" w:hAnsiTheme="minorHAnsi" w:cstheme="minorHAnsi"/>
                <w:b/>
                <w:bCs/>
                <w:color w:val="000000"/>
              </w:rPr>
              <w:t>Do not include:</w:t>
            </w:r>
            <w:r w:rsidRPr="006564C2">
              <w:rPr>
                <w:rFonts w:asciiTheme="minorHAnsi" w:eastAsia="Times New Roman" w:hAnsiTheme="minorHAnsi" w:cstheme="minorHAnsi"/>
                <w:color w:val="000000"/>
              </w:rPr>
              <w:t xml:space="preserve"> ABLE accounts and 529 college savings plans</w:t>
            </w:r>
          </w:p>
        </w:tc>
      </w:tr>
      <w:tr w:rsidR="006564C2" w:rsidRPr="00F378A3" w14:paraId="208DA13A" w14:textId="77777777" w:rsidTr="004F4429">
        <w:trPr>
          <w:trHeight w:hRule="exact" w:val="216"/>
        </w:trPr>
        <w:tc>
          <w:tcPr>
            <w:tcW w:w="2250" w:type="dxa"/>
            <w:vMerge/>
            <w:tcBorders>
              <w:right w:val="single" w:sz="18" w:space="0" w:color="auto"/>
            </w:tcBorders>
            <w:vAlign w:val="center"/>
            <w:hideMark/>
          </w:tcPr>
          <w:p w14:paraId="4903E185"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34EF95A4"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tcBorders>
            <w:shd w:val="clear" w:color="auto" w:fill="auto"/>
            <w:vAlign w:val="center"/>
            <w:hideMark/>
          </w:tcPr>
          <w:p w14:paraId="664C84C0"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47078B01" w14:textId="77777777" w:rsidTr="004F4429">
        <w:trPr>
          <w:trHeight w:hRule="exact" w:val="108"/>
        </w:trPr>
        <w:tc>
          <w:tcPr>
            <w:tcW w:w="2250" w:type="dxa"/>
            <w:vMerge w:val="restart"/>
            <w:tcBorders>
              <w:right w:val="single" w:sz="18" w:space="0" w:color="auto"/>
            </w:tcBorders>
            <w:shd w:val="clear" w:color="auto" w:fill="auto"/>
            <w:vAlign w:val="center"/>
            <w:hideMark/>
          </w:tcPr>
          <w:p w14:paraId="746F01FD"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Checking Account(s)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1AC3188"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tcBorders>
              <w:left w:val="single" w:sz="18" w:space="0" w:color="auto"/>
            </w:tcBorders>
            <w:shd w:val="clear" w:color="auto" w:fill="auto"/>
            <w:vAlign w:val="center"/>
            <w:hideMark/>
          </w:tcPr>
          <w:p w14:paraId="25F51A88"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0E8CA081" w14:textId="77777777" w:rsidTr="006564C2">
        <w:trPr>
          <w:trHeight w:val="293"/>
        </w:trPr>
        <w:tc>
          <w:tcPr>
            <w:tcW w:w="2250" w:type="dxa"/>
            <w:vMerge/>
            <w:tcBorders>
              <w:bottom w:val="single" w:sz="4" w:space="0" w:color="auto"/>
              <w:right w:val="single" w:sz="18" w:space="0" w:color="auto"/>
            </w:tcBorders>
            <w:vAlign w:val="center"/>
            <w:hideMark/>
          </w:tcPr>
          <w:p w14:paraId="076C76AA"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67110E4E"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bottom w:val="single" w:sz="4" w:space="0" w:color="auto"/>
            </w:tcBorders>
            <w:shd w:val="clear" w:color="auto" w:fill="auto"/>
            <w:vAlign w:val="center"/>
            <w:hideMark/>
          </w:tcPr>
          <w:p w14:paraId="145EA92B"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56061CCF" w14:textId="77777777" w:rsidTr="00B010E0">
        <w:trPr>
          <w:trHeight w:val="320"/>
        </w:trPr>
        <w:tc>
          <w:tcPr>
            <w:tcW w:w="11160" w:type="dxa"/>
            <w:gridSpan w:val="3"/>
            <w:tcBorders>
              <w:bottom w:val="nil"/>
            </w:tcBorders>
            <w:shd w:val="clear" w:color="auto" w:fill="FCE4D6"/>
            <w:vAlign w:val="center"/>
            <w:hideMark/>
          </w:tcPr>
          <w:p w14:paraId="43F62C16" w14:textId="250176AE" w:rsidR="006564C2" w:rsidRPr="00C25CE1" w:rsidRDefault="006564C2" w:rsidP="00C25CE1">
            <w:pPr>
              <w:pStyle w:val="ListParagraph"/>
              <w:numPr>
                <w:ilvl w:val="0"/>
                <w:numId w:val="11"/>
              </w:numPr>
              <w:spacing w:after="0" w:line="240" w:lineRule="auto"/>
              <w:ind w:left="250" w:hanging="270"/>
              <w:rPr>
                <w:rFonts w:asciiTheme="minorHAnsi" w:eastAsia="Times New Roman" w:hAnsiTheme="minorHAnsi" w:cstheme="minorHAnsi"/>
                <w:b/>
                <w:bCs/>
                <w:color w:val="000000"/>
                <w:sz w:val="24"/>
                <w:szCs w:val="24"/>
              </w:rPr>
            </w:pPr>
            <w:r w:rsidRPr="00C25CE1">
              <w:rPr>
                <w:rFonts w:asciiTheme="minorHAnsi" w:eastAsia="Times New Roman" w:hAnsiTheme="minorHAnsi" w:cstheme="minorHAnsi"/>
                <w:bCs/>
                <w:color w:val="000000" w:themeColor="text1"/>
                <w:sz w:val="24"/>
                <w:szCs w:val="24"/>
              </w:rPr>
              <w:t>Do you or other household members own</w:t>
            </w:r>
            <w:r w:rsidRPr="00C25CE1">
              <w:rPr>
                <w:rFonts w:asciiTheme="minorHAnsi" w:eastAsia="Times New Roman" w:hAnsiTheme="minorHAnsi" w:cstheme="minorHAnsi"/>
                <w:b/>
                <w:bCs/>
                <w:color w:val="000000" w:themeColor="text1"/>
                <w:sz w:val="24"/>
                <w:szCs w:val="24"/>
              </w:rPr>
              <w:t xml:space="preserve"> </w:t>
            </w:r>
            <w:r w:rsidRPr="00C25CE1">
              <w:rPr>
                <w:rFonts w:asciiTheme="minorHAnsi" w:eastAsia="Times New Roman" w:hAnsiTheme="minorHAnsi" w:cstheme="minorHAnsi"/>
                <w:bCs/>
                <w:color w:val="000000" w:themeColor="text1"/>
                <w:sz w:val="24"/>
                <w:szCs w:val="24"/>
              </w:rPr>
              <w:t xml:space="preserve">a </w:t>
            </w:r>
            <w:r w:rsidRPr="00C25CE1">
              <w:rPr>
                <w:rFonts w:asciiTheme="minorHAnsi" w:eastAsia="Times New Roman" w:hAnsiTheme="minorHAnsi" w:cstheme="minorHAnsi"/>
                <w:b/>
                <w:bCs/>
                <w:color w:val="000000" w:themeColor="text1"/>
                <w:sz w:val="24"/>
                <w:szCs w:val="24"/>
              </w:rPr>
              <w:t>home</w:t>
            </w:r>
            <w:r w:rsidR="00C25CE1" w:rsidRPr="00C25CE1">
              <w:rPr>
                <w:rFonts w:asciiTheme="minorHAnsi" w:eastAsia="Times New Roman" w:hAnsiTheme="minorHAnsi" w:cstheme="minorHAnsi"/>
                <w:bCs/>
                <w:color w:val="000000" w:themeColor="text1"/>
                <w:sz w:val="24"/>
                <w:szCs w:val="24"/>
              </w:rPr>
              <w:t>?</w:t>
            </w:r>
            <w:r w:rsidRPr="00C25CE1">
              <w:rPr>
                <w:rFonts w:asciiTheme="minorHAnsi" w:eastAsia="Times New Roman" w:hAnsiTheme="minorHAnsi" w:cstheme="minorHAnsi"/>
                <w:b/>
                <w:bCs/>
                <w:color w:val="000000" w:themeColor="text1"/>
                <w:sz w:val="24"/>
                <w:szCs w:val="24"/>
              </w:rPr>
              <w:t xml:space="preserve">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No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Yes (enter values below)         </w:t>
            </w:r>
          </w:p>
        </w:tc>
      </w:tr>
      <w:tr w:rsidR="006564C2" w:rsidRPr="00F378A3" w14:paraId="156A8597" w14:textId="77777777" w:rsidTr="004F4429">
        <w:trPr>
          <w:trHeight w:hRule="exact" w:val="173"/>
        </w:trPr>
        <w:tc>
          <w:tcPr>
            <w:tcW w:w="2250" w:type="dxa"/>
            <w:vMerge w:val="restart"/>
            <w:tcBorders>
              <w:right w:val="single" w:sz="18" w:space="0" w:color="auto"/>
            </w:tcBorders>
            <w:shd w:val="clear" w:color="auto" w:fill="FFFFFF" w:themeFill="background1"/>
            <w:vAlign w:val="center"/>
            <w:hideMark/>
          </w:tcPr>
          <w:p w14:paraId="50504F2D"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Value of your home</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3FA42F2"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22E71056" w14:textId="4289D923"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 xml:space="preserve">This could be a house or condo that anyone in your household owns that’s paid in full OR has a mortgage for. List your primary residence first. Use </w:t>
            </w:r>
            <w:r w:rsidRPr="006564C2">
              <w:rPr>
                <w:rFonts w:asciiTheme="minorHAnsi" w:eastAsia="Times New Roman" w:hAnsiTheme="minorHAnsi" w:cstheme="minorHAnsi"/>
                <w:color w:val="000000"/>
                <w:u w:val="single"/>
              </w:rPr>
              <w:t>www.zillow.com</w:t>
            </w:r>
            <w:r w:rsidRPr="006564C2">
              <w:rPr>
                <w:rFonts w:asciiTheme="minorHAnsi" w:eastAsia="Times New Roman" w:hAnsiTheme="minorHAnsi" w:cstheme="minorHAnsi"/>
                <w:color w:val="000000"/>
              </w:rPr>
              <w:t xml:space="preserve"> as a tool to estimate market value                          </w:t>
            </w:r>
          </w:p>
        </w:tc>
      </w:tr>
      <w:tr w:rsidR="006564C2" w:rsidRPr="00F378A3" w14:paraId="0960CEF2" w14:textId="77777777" w:rsidTr="004F4429">
        <w:trPr>
          <w:trHeight w:hRule="exact" w:val="288"/>
        </w:trPr>
        <w:tc>
          <w:tcPr>
            <w:tcW w:w="2250" w:type="dxa"/>
            <w:vMerge/>
            <w:tcBorders>
              <w:right w:val="single" w:sz="18" w:space="0" w:color="auto"/>
            </w:tcBorders>
            <w:vAlign w:val="center"/>
            <w:hideMark/>
          </w:tcPr>
          <w:p w14:paraId="3293BD3C"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68CF764B"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tcBorders>
            <w:shd w:val="clear" w:color="auto" w:fill="auto"/>
            <w:vAlign w:val="center"/>
            <w:hideMark/>
          </w:tcPr>
          <w:p w14:paraId="79FA10BB"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6366C30D" w14:textId="77777777" w:rsidTr="004F4429">
        <w:trPr>
          <w:trHeight w:hRule="exact" w:val="108"/>
        </w:trPr>
        <w:tc>
          <w:tcPr>
            <w:tcW w:w="2250" w:type="dxa"/>
            <w:vMerge w:val="restart"/>
            <w:tcBorders>
              <w:right w:val="single" w:sz="18" w:space="0" w:color="auto"/>
            </w:tcBorders>
            <w:shd w:val="clear" w:color="auto" w:fill="auto"/>
            <w:vAlign w:val="center"/>
            <w:hideMark/>
          </w:tcPr>
          <w:p w14:paraId="61EFDAE0"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Value of 2nd home</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9ACAFB9"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tcBorders>
              <w:left w:val="single" w:sz="18" w:space="0" w:color="auto"/>
            </w:tcBorders>
            <w:shd w:val="clear" w:color="auto" w:fill="auto"/>
            <w:vAlign w:val="center"/>
            <w:hideMark/>
          </w:tcPr>
          <w:p w14:paraId="00DE18B7"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481BA1E9" w14:textId="77777777" w:rsidTr="006564C2">
        <w:trPr>
          <w:trHeight w:val="293"/>
        </w:trPr>
        <w:tc>
          <w:tcPr>
            <w:tcW w:w="2250" w:type="dxa"/>
            <w:vMerge/>
            <w:tcBorders>
              <w:bottom w:val="single" w:sz="4" w:space="0" w:color="auto"/>
              <w:right w:val="single" w:sz="18" w:space="0" w:color="auto"/>
            </w:tcBorders>
            <w:vAlign w:val="center"/>
            <w:hideMark/>
          </w:tcPr>
          <w:p w14:paraId="7855A7C1"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0911A136"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bottom w:val="single" w:sz="4" w:space="0" w:color="auto"/>
            </w:tcBorders>
            <w:shd w:val="clear" w:color="auto" w:fill="auto"/>
            <w:vAlign w:val="center"/>
            <w:hideMark/>
          </w:tcPr>
          <w:p w14:paraId="04623F1B"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346DCBBD" w14:textId="77777777" w:rsidTr="00B010E0">
        <w:trPr>
          <w:trHeight w:val="171"/>
        </w:trPr>
        <w:tc>
          <w:tcPr>
            <w:tcW w:w="11160" w:type="dxa"/>
            <w:gridSpan w:val="3"/>
            <w:tcBorders>
              <w:bottom w:val="nil"/>
            </w:tcBorders>
            <w:shd w:val="clear" w:color="auto" w:fill="FCE4D6"/>
            <w:vAlign w:val="center"/>
            <w:hideMark/>
          </w:tcPr>
          <w:p w14:paraId="671F3CD6" w14:textId="63BEAE59" w:rsidR="006564C2" w:rsidRPr="00C25CE1" w:rsidRDefault="006564C2" w:rsidP="00C25CE1">
            <w:pPr>
              <w:pStyle w:val="ListParagraph"/>
              <w:numPr>
                <w:ilvl w:val="0"/>
                <w:numId w:val="11"/>
              </w:numPr>
              <w:spacing w:after="0" w:line="240" w:lineRule="auto"/>
              <w:ind w:left="250" w:hanging="250"/>
              <w:rPr>
                <w:rFonts w:asciiTheme="minorHAnsi" w:eastAsia="Times New Roman" w:hAnsiTheme="minorHAnsi" w:cstheme="minorHAnsi"/>
                <w:b/>
                <w:bCs/>
                <w:color w:val="000000"/>
                <w:sz w:val="24"/>
                <w:szCs w:val="24"/>
              </w:rPr>
            </w:pPr>
            <w:r w:rsidRPr="00C25CE1">
              <w:rPr>
                <w:rFonts w:asciiTheme="minorHAnsi" w:eastAsia="Times New Roman" w:hAnsiTheme="minorHAnsi" w:cstheme="minorHAnsi"/>
                <w:bCs/>
                <w:color w:val="000000"/>
                <w:sz w:val="24"/>
                <w:szCs w:val="24"/>
              </w:rPr>
              <w:t>Do you or other household members own any</w:t>
            </w:r>
            <w:r w:rsidRPr="00C25CE1">
              <w:rPr>
                <w:rFonts w:asciiTheme="minorHAnsi" w:eastAsia="Times New Roman" w:hAnsiTheme="minorHAnsi" w:cstheme="minorHAnsi"/>
                <w:b/>
                <w:bCs/>
                <w:color w:val="000000"/>
                <w:sz w:val="24"/>
                <w:szCs w:val="24"/>
              </w:rPr>
              <w:t xml:space="preserve"> vehicles</w:t>
            </w:r>
            <w:r w:rsidRPr="00C25CE1">
              <w:rPr>
                <w:rFonts w:asciiTheme="minorHAnsi" w:eastAsia="Times New Roman" w:hAnsiTheme="minorHAnsi" w:cstheme="minorHAnsi"/>
                <w:bCs/>
                <w:color w:val="000000"/>
                <w:sz w:val="24"/>
                <w:szCs w:val="24"/>
              </w:rPr>
              <w:t>?</w:t>
            </w:r>
            <w:r w:rsidRPr="00C25CE1">
              <w:rPr>
                <w:rFonts w:asciiTheme="minorHAnsi" w:eastAsia="Times New Roman" w:hAnsiTheme="minorHAnsi" w:cstheme="minorHAnsi"/>
                <w:b/>
                <w:bCs/>
                <w:color w:val="000000" w:themeColor="text1"/>
                <w:sz w:val="24"/>
                <w:szCs w:val="24"/>
              </w:rPr>
              <w:t xml:space="preserve">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No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Yes (</w:t>
            </w:r>
            <w:r w:rsidRPr="00C25CE1">
              <w:rPr>
                <w:rFonts w:asciiTheme="minorHAnsi" w:eastAsia="Times New Roman" w:hAnsiTheme="minorHAnsi" w:cstheme="minorHAnsi"/>
                <w:b/>
                <w:color w:val="000000"/>
                <w:sz w:val="24"/>
                <w:szCs w:val="24"/>
              </w:rPr>
              <w:t>enter values below)</w:t>
            </w:r>
          </w:p>
        </w:tc>
      </w:tr>
      <w:tr w:rsidR="006564C2" w:rsidRPr="00F378A3" w14:paraId="67828FC0" w14:textId="77777777" w:rsidTr="004F4429">
        <w:trPr>
          <w:trHeight w:hRule="exact" w:val="302"/>
        </w:trPr>
        <w:tc>
          <w:tcPr>
            <w:tcW w:w="2250" w:type="dxa"/>
            <w:tcBorders>
              <w:bottom w:val="single" w:sz="4" w:space="0" w:color="auto"/>
              <w:right w:val="single" w:sz="18" w:space="0" w:color="auto"/>
            </w:tcBorders>
            <w:shd w:val="clear" w:color="auto" w:fill="FFFFFF" w:themeFill="background1"/>
            <w:vAlign w:val="center"/>
            <w:hideMark/>
          </w:tcPr>
          <w:p w14:paraId="56BD8034"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Vehicle 1 value</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3EEC3058"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bottom w:val="single" w:sz="4" w:space="0" w:color="auto"/>
            </w:tcBorders>
            <w:shd w:val="clear" w:color="auto" w:fill="auto"/>
            <w:vAlign w:val="center"/>
            <w:hideMark/>
          </w:tcPr>
          <w:p w14:paraId="60063736" w14:textId="77777777"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 xml:space="preserve">← List the </w:t>
            </w:r>
            <w:r w:rsidRPr="006564C2">
              <w:rPr>
                <w:rFonts w:asciiTheme="minorHAnsi" w:eastAsia="Times New Roman" w:hAnsiTheme="minorHAnsi" w:cstheme="minorHAnsi"/>
                <w:b/>
                <w:color w:val="000000"/>
              </w:rPr>
              <w:t xml:space="preserve">most valuable vehicle first </w:t>
            </w:r>
            <w:r w:rsidRPr="006564C2">
              <w:rPr>
                <w:rFonts w:asciiTheme="minorHAnsi" w:eastAsia="Times New Roman" w:hAnsiTheme="minorHAnsi" w:cstheme="minorHAnsi"/>
                <w:color w:val="000000"/>
              </w:rPr>
              <w:t>(the one that is worth the most)</w:t>
            </w:r>
            <w:r>
              <w:rPr>
                <w:rFonts w:asciiTheme="minorHAnsi" w:eastAsia="Times New Roman" w:hAnsiTheme="minorHAnsi" w:cstheme="minorHAnsi"/>
                <w:color w:val="000000"/>
              </w:rPr>
              <w:t>, including</w:t>
            </w:r>
            <w:r w:rsidRPr="006564C2">
              <w:rPr>
                <w:rFonts w:asciiTheme="minorHAnsi" w:eastAsia="Times New Roman" w:hAnsiTheme="minorHAnsi" w:cstheme="minorHAnsi"/>
                <w:color w:val="000000"/>
              </w:rPr>
              <w:t xml:space="preserve"> vehicle</w:t>
            </w:r>
            <w:r>
              <w:rPr>
                <w:rFonts w:asciiTheme="minorHAnsi" w:eastAsia="Times New Roman" w:hAnsiTheme="minorHAnsi" w:cstheme="minorHAnsi"/>
                <w:color w:val="000000"/>
              </w:rPr>
              <w:t>s</w:t>
            </w:r>
            <w:r w:rsidRPr="006564C2">
              <w:rPr>
                <w:rFonts w:asciiTheme="minorHAnsi" w:eastAsia="Times New Roman" w:hAnsiTheme="minorHAnsi" w:cstheme="minorHAnsi"/>
                <w:color w:val="000000"/>
              </w:rPr>
              <w:t xml:space="preserve"> that anyone in your household owns paid in full </w:t>
            </w:r>
            <w:r>
              <w:rPr>
                <w:rFonts w:asciiTheme="minorHAnsi" w:eastAsia="Times New Roman" w:hAnsiTheme="minorHAnsi" w:cstheme="minorHAnsi"/>
                <w:color w:val="000000"/>
              </w:rPr>
              <w:t>or</w:t>
            </w:r>
            <w:r w:rsidRPr="006564C2">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with a loan</w:t>
            </w:r>
            <w:r w:rsidRPr="006564C2">
              <w:rPr>
                <w:rFonts w:asciiTheme="minorHAnsi" w:eastAsia="Times New Roman" w:hAnsiTheme="minorHAnsi" w:cstheme="minorHAnsi"/>
                <w:color w:val="000000"/>
              </w:rPr>
              <w:t xml:space="preserve">.  Use </w:t>
            </w:r>
            <w:r w:rsidRPr="006564C2">
              <w:rPr>
                <w:rFonts w:asciiTheme="minorHAnsi" w:eastAsia="Times New Roman" w:hAnsiTheme="minorHAnsi" w:cstheme="minorHAnsi"/>
                <w:color w:val="000000"/>
                <w:u w:val="single"/>
              </w:rPr>
              <w:t>www.kbb.com</w:t>
            </w:r>
            <w:r w:rsidRPr="006564C2">
              <w:rPr>
                <w:rFonts w:asciiTheme="minorHAnsi" w:eastAsia="Times New Roman" w:hAnsiTheme="minorHAnsi" w:cstheme="minorHAnsi"/>
                <w:color w:val="000000"/>
              </w:rPr>
              <w:t xml:space="preserve"> to estimate value of vehicles</w:t>
            </w:r>
          </w:p>
          <w:p w14:paraId="06077790" w14:textId="78473D43" w:rsidR="006564C2" w:rsidRPr="001474BD" w:rsidRDefault="006564C2" w:rsidP="006564C2">
            <w:pPr>
              <w:spacing w:after="0" w:line="240" w:lineRule="auto"/>
              <w:jc w:val="center"/>
              <w:rPr>
                <w:rFonts w:asciiTheme="minorHAnsi" w:eastAsia="Times New Roman" w:hAnsiTheme="minorHAnsi" w:cstheme="minorHAnsi"/>
                <w:color w:val="000000"/>
              </w:rPr>
            </w:pPr>
          </w:p>
        </w:tc>
      </w:tr>
      <w:tr w:rsidR="006564C2" w:rsidRPr="00F378A3" w14:paraId="7EFEEEBC" w14:textId="77777777" w:rsidTr="004F4429">
        <w:trPr>
          <w:trHeight w:hRule="exact" w:val="302"/>
        </w:trPr>
        <w:tc>
          <w:tcPr>
            <w:tcW w:w="2250" w:type="dxa"/>
            <w:tcBorders>
              <w:bottom w:val="single" w:sz="4" w:space="0" w:color="auto"/>
              <w:right w:val="single" w:sz="18" w:space="0" w:color="auto"/>
            </w:tcBorders>
            <w:shd w:val="clear" w:color="auto" w:fill="auto"/>
            <w:vAlign w:val="center"/>
            <w:hideMark/>
          </w:tcPr>
          <w:p w14:paraId="25A2AFD5"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Vehicle 2 value</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D4040FD"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tcBorders>
              <w:left w:val="single" w:sz="18" w:space="0" w:color="auto"/>
              <w:bottom w:val="single" w:sz="4" w:space="0" w:color="auto"/>
            </w:tcBorders>
            <w:shd w:val="clear" w:color="auto" w:fill="auto"/>
            <w:vAlign w:val="center"/>
            <w:hideMark/>
          </w:tcPr>
          <w:p w14:paraId="550A161B" w14:textId="6175FE09" w:rsidR="006564C2" w:rsidRPr="00F378A3" w:rsidRDefault="006564C2" w:rsidP="006564C2">
            <w:pPr>
              <w:spacing w:after="0" w:line="240" w:lineRule="auto"/>
              <w:jc w:val="center"/>
              <w:rPr>
                <w:rFonts w:asciiTheme="minorHAnsi" w:eastAsia="Times New Roman" w:hAnsiTheme="minorHAnsi" w:cstheme="minorHAnsi"/>
                <w:color w:val="000000"/>
                <w:sz w:val="24"/>
                <w:szCs w:val="24"/>
              </w:rPr>
            </w:pPr>
          </w:p>
        </w:tc>
      </w:tr>
      <w:tr w:rsidR="006564C2" w:rsidRPr="00F378A3" w14:paraId="27005A5D" w14:textId="77777777" w:rsidTr="004F4429">
        <w:trPr>
          <w:trHeight w:hRule="exact" w:val="302"/>
        </w:trPr>
        <w:tc>
          <w:tcPr>
            <w:tcW w:w="2250" w:type="dxa"/>
            <w:tcBorders>
              <w:bottom w:val="single" w:sz="4" w:space="0" w:color="auto"/>
              <w:right w:val="single" w:sz="18" w:space="0" w:color="auto"/>
            </w:tcBorders>
            <w:shd w:val="clear" w:color="auto" w:fill="auto"/>
            <w:vAlign w:val="center"/>
            <w:hideMark/>
          </w:tcPr>
          <w:p w14:paraId="610DEC3E"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Vehicle 3 value</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E2CE90D"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tcBorders>
              <w:left w:val="single" w:sz="18" w:space="0" w:color="auto"/>
              <w:bottom w:val="single" w:sz="4" w:space="0" w:color="auto"/>
            </w:tcBorders>
            <w:shd w:val="clear" w:color="auto" w:fill="auto"/>
            <w:vAlign w:val="center"/>
            <w:hideMark/>
          </w:tcPr>
          <w:p w14:paraId="4BF59274"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r>
      <w:tr w:rsidR="006564C2" w:rsidRPr="00F378A3" w14:paraId="5928F7C5" w14:textId="77777777" w:rsidTr="00C25CE1">
        <w:trPr>
          <w:trHeight w:hRule="exact" w:val="414"/>
        </w:trPr>
        <w:tc>
          <w:tcPr>
            <w:tcW w:w="11160" w:type="dxa"/>
            <w:gridSpan w:val="3"/>
            <w:tcBorders>
              <w:bottom w:val="nil"/>
            </w:tcBorders>
            <w:shd w:val="clear" w:color="auto" w:fill="FCE4D6"/>
            <w:vAlign w:val="center"/>
            <w:hideMark/>
          </w:tcPr>
          <w:p w14:paraId="644228ED" w14:textId="12F72F4E" w:rsidR="006564C2" w:rsidRPr="00C25CE1" w:rsidRDefault="006564C2" w:rsidP="00C25CE1">
            <w:pPr>
              <w:pStyle w:val="ListParagraph"/>
              <w:numPr>
                <w:ilvl w:val="0"/>
                <w:numId w:val="11"/>
              </w:numPr>
              <w:spacing w:after="0" w:line="240" w:lineRule="auto"/>
              <w:ind w:left="250" w:hanging="270"/>
              <w:rPr>
                <w:rFonts w:asciiTheme="minorHAnsi" w:eastAsia="Times New Roman" w:hAnsiTheme="minorHAnsi" w:cstheme="minorHAnsi"/>
                <w:b/>
                <w:bCs/>
                <w:color w:val="000000"/>
                <w:sz w:val="24"/>
                <w:szCs w:val="24"/>
              </w:rPr>
            </w:pPr>
            <w:r w:rsidRPr="00C25CE1">
              <w:rPr>
                <w:rFonts w:asciiTheme="minorHAnsi" w:eastAsia="Times New Roman" w:hAnsiTheme="minorHAnsi" w:cstheme="minorHAnsi"/>
                <w:bCs/>
                <w:color w:val="000000"/>
                <w:sz w:val="24"/>
                <w:szCs w:val="24"/>
              </w:rPr>
              <w:t xml:space="preserve">Do you or other household members have </w:t>
            </w:r>
            <w:r w:rsidRPr="00C25CE1">
              <w:rPr>
                <w:rFonts w:asciiTheme="minorHAnsi" w:eastAsia="Times New Roman" w:hAnsiTheme="minorHAnsi" w:cstheme="minorHAnsi"/>
                <w:b/>
                <w:bCs/>
                <w:color w:val="000000"/>
                <w:sz w:val="24"/>
                <w:szCs w:val="24"/>
              </w:rPr>
              <w:t>other assets</w:t>
            </w:r>
            <w:r w:rsidR="00C25CE1" w:rsidRPr="00C25CE1">
              <w:rPr>
                <w:rFonts w:asciiTheme="minorHAnsi" w:eastAsia="Times New Roman" w:hAnsiTheme="minorHAnsi" w:cstheme="minorHAnsi"/>
                <w:b/>
                <w:bCs/>
                <w:color w:val="000000"/>
                <w:sz w:val="24"/>
                <w:szCs w:val="24"/>
              </w:rPr>
              <w:t xml:space="preserve">?  </w:t>
            </w:r>
            <w:r w:rsidRPr="00C25CE1">
              <w:rPr>
                <w:rFonts w:asciiTheme="minorHAnsi" w:eastAsia="Times New Roman" w:hAnsiTheme="minorHAnsi" w:cstheme="minorHAnsi"/>
                <w:b/>
                <w:bCs/>
                <w:color w:val="000000" w:themeColor="text1"/>
                <w:sz w:val="24"/>
                <w:szCs w:val="24"/>
              </w:rPr>
              <w:t xml:space="preserve">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No    </w:t>
            </w:r>
            <w:r w:rsidRPr="00C25CE1">
              <w:rPr>
                <w:rFonts w:ascii="Segoe UI Symbol" w:hAnsi="Segoe UI Symbol" w:cs="Segoe UI Symbol"/>
                <w:b/>
                <w:sz w:val="24"/>
                <w:szCs w:val="24"/>
              </w:rPr>
              <w:t>☐</w:t>
            </w:r>
            <w:r w:rsidRPr="00C25CE1">
              <w:rPr>
                <w:rFonts w:asciiTheme="minorHAnsi" w:hAnsiTheme="minorHAnsi" w:cstheme="minorHAnsi"/>
                <w:b/>
                <w:sz w:val="24"/>
                <w:szCs w:val="24"/>
              </w:rPr>
              <w:t xml:space="preserve"> Yes (enter values below)         </w:t>
            </w:r>
          </w:p>
        </w:tc>
      </w:tr>
      <w:tr w:rsidR="006564C2" w:rsidRPr="00F378A3" w14:paraId="3E9F2172" w14:textId="77777777" w:rsidTr="004F4429">
        <w:trPr>
          <w:trHeight w:hRule="exact" w:val="173"/>
        </w:trPr>
        <w:tc>
          <w:tcPr>
            <w:tcW w:w="2250" w:type="dxa"/>
            <w:vMerge w:val="restart"/>
            <w:tcBorders>
              <w:right w:val="single" w:sz="18" w:space="0" w:color="auto"/>
            </w:tcBorders>
            <w:shd w:val="clear" w:color="auto" w:fill="FFFFFF" w:themeFill="background1"/>
            <w:vAlign w:val="center"/>
            <w:hideMark/>
          </w:tcPr>
          <w:p w14:paraId="5D5FC98B"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Retirement accounts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EC3D175"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794747EC" w14:textId="77777777"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Include 401(k), IRA, 403(b), ESOP &amp; pensions like PERS if they carry a balance</w:t>
            </w:r>
          </w:p>
        </w:tc>
      </w:tr>
      <w:tr w:rsidR="006564C2" w:rsidRPr="00F378A3" w14:paraId="4C3B39AE" w14:textId="77777777" w:rsidTr="004F4429">
        <w:trPr>
          <w:trHeight w:hRule="exact" w:val="173"/>
        </w:trPr>
        <w:tc>
          <w:tcPr>
            <w:tcW w:w="2250" w:type="dxa"/>
            <w:vMerge/>
            <w:tcBorders>
              <w:right w:val="single" w:sz="18" w:space="0" w:color="auto"/>
            </w:tcBorders>
            <w:vAlign w:val="center"/>
            <w:hideMark/>
          </w:tcPr>
          <w:p w14:paraId="79D2DDDD"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2996641E"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tcBorders>
            <w:shd w:val="clear" w:color="auto" w:fill="auto"/>
            <w:vAlign w:val="center"/>
            <w:hideMark/>
          </w:tcPr>
          <w:p w14:paraId="098B9E0E" w14:textId="77777777" w:rsidR="006564C2" w:rsidRPr="006564C2" w:rsidRDefault="006564C2" w:rsidP="006564C2">
            <w:pPr>
              <w:spacing w:after="0" w:line="240" w:lineRule="auto"/>
              <w:rPr>
                <w:rFonts w:asciiTheme="minorHAnsi" w:eastAsia="Times New Roman" w:hAnsiTheme="minorHAnsi" w:cstheme="minorHAnsi"/>
                <w:color w:val="000000"/>
              </w:rPr>
            </w:pPr>
          </w:p>
        </w:tc>
      </w:tr>
      <w:tr w:rsidR="006564C2" w:rsidRPr="00F378A3" w14:paraId="3DB07251" w14:textId="77777777" w:rsidTr="004F4429">
        <w:trPr>
          <w:trHeight w:hRule="exact" w:val="252"/>
        </w:trPr>
        <w:tc>
          <w:tcPr>
            <w:tcW w:w="2250" w:type="dxa"/>
            <w:vMerge w:val="restart"/>
            <w:tcBorders>
              <w:right w:val="single" w:sz="18" w:space="0" w:color="auto"/>
            </w:tcBorders>
            <w:shd w:val="clear" w:color="auto" w:fill="auto"/>
            <w:vAlign w:val="center"/>
            <w:hideMark/>
          </w:tcPr>
          <w:p w14:paraId="1720A3B4"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 xml:space="preserve">Other investments </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A34DB8C"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38D77BAD" w14:textId="77777777"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Include any investments including trust funds, stocks, bonds, etc.</w:t>
            </w:r>
          </w:p>
        </w:tc>
      </w:tr>
      <w:tr w:rsidR="006564C2" w:rsidRPr="00F378A3" w14:paraId="607857C7" w14:textId="77777777" w:rsidTr="006564C2">
        <w:trPr>
          <w:trHeight w:hRule="exact" w:val="144"/>
        </w:trPr>
        <w:tc>
          <w:tcPr>
            <w:tcW w:w="2250" w:type="dxa"/>
            <w:vMerge/>
            <w:tcBorders>
              <w:right w:val="single" w:sz="18" w:space="0" w:color="auto"/>
            </w:tcBorders>
            <w:vAlign w:val="center"/>
            <w:hideMark/>
          </w:tcPr>
          <w:p w14:paraId="351E586E"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683346FB"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p>
        </w:tc>
        <w:tc>
          <w:tcPr>
            <w:tcW w:w="7380" w:type="dxa"/>
            <w:vMerge/>
            <w:tcBorders>
              <w:left w:val="single" w:sz="18" w:space="0" w:color="auto"/>
            </w:tcBorders>
            <w:shd w:val="clear" w:color="auto" w:fill="auto"/>
            <w:vAlign w:val="center"/>
            <w:hideMark/>
          </w:tcPr>
          <w:p w14:paraId="1236EEEB" w14:textId="77777777" w:rsidR="006564C2" w:rsidRPr="006564C2" w:rsidRDefault="006564C2" w:rsidP="006564C2">
            <w:pPr>
              <w:spacing w:after="0" w:line="240" w:lineRule="auto"/>
              <w:rPr>
                <w:rFonts w:asciiTheme="minorHAnsi" w:eastAsia="Times New Roman" w:hAnsiTheme="minorHAnsi" w:cstheme="minorHAnsi"/>
                <w:color w:val="000000"/>
              </w:rPr>
            </w:pPr>
          </w:p>
        </w:tc>
      </w:tr>
      <w:tr w:rsidR="006564C2" w:rsidRPr="00F378A3" w14:paraId="0F2CE336" w14:textId="77777777" w:rsidTr="006564C2">
        <w:trPr>
          <w:trHeight w:hRule="exact" w:val="144"/>
        </w:trPr>
        <w:tc>
          <w:tcPr>
            <w:tcW w:w="2250" w:type="dxa"/>
            <w:vMerge w:val="restart"/>
            <w:tcBorders>
              <w:right w:val="single" w:sz="18" w:space="0" w:color="auto"/>
            </w:tcBorders>
            <w:shd w:val="clear" w:color="auto" w:fill="auto"/>
            <w:vAlign w:val="center"/>
            <w:hideMark/>
          </w:tcPr>
          <w:p w14:paraId="03CC6628" w14:textId="77777777" w:rsidR="006564C2" w:rsidRPr="00F378A3" w:rsidRDefault="006564C2" w:rsidP="006564C2">
            <w:pPr>
              <w:spacing w:after="0" w:line="240" w:lineRule="auto"/>
              <w:jc w:val="right"/>
              <w:rPr>
                <w:rFonts w:asciiTheme="minorHAnsi" w:eastAsia="Times New Roman" w:hAnsiTheme="minorHAnsi" w:cstheme="minorHAnsi"/>
                <w:color w:val="000000"/>
                <w:sz w:val="24"/>
                <w:szCs w:val="24"/>
              </w:rPr>
            </w:pPr>
            <w:r w:rsidRPr="00F378A3">
              <w:rPr>
                <w:rFonts w:asciiTheme="minorHAnsi" w:eastAsia="Times New Roman" w:hAnsiTheme="minorHAnsi" w:cstheme="minorHAnsi"/>
                <w:color w:val="000000"/>
                <w:sz w:val="24"/>
                <w:szCs w:val="24"/>
              </w:rPr>
              <w:t xml:space="preserve">All other assets </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377BF7B" w14:textId="77777777" w:rsidR="006564C2" w:rsidRPr="00F378A3" w:rsidRDefault="006564C2" w:rsidP="006564C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7380" w:type="dxa"/>
            <w:vMerge w:val="restart"/>
            <w:tcBorders>
              <w:left w:val="single" w:sz="18" w:space="0" w:color="auto"/>
            </w:tcBorders>
            <w:shd w:val="clear" w:color="auto" w:fill="auto"/>
            <w:vAlign w:val="center"/>
            <w:hideMark/>
          </w:tcPr>
          <w:p w14:paraId="5409181E" w14:textId="77777777" w:rsidR="00C25CE1"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color w:val="000000"/>
              </w:rPr>
              <w:t xml:space="preserve">Sum of all other assets that have a market value of more than $500. </w:t>
            </w:r>
          </w:p>
          <w:p w14:paraId="33F9BF4E" w14:textId="0DD58983" w:rsidR="006564C2" w:rsidRPr="006564C2" w:rsidRDefault="006564C2" w:rsidP="006564C2">
            <w:pPr>
              <w:spacing w:after="0" w:line="240" w:lineRule="auto"/>
              <w:jc w:val="center"/>
              <w:rPr>
                <w:rFonts w:asciiTheme="minorHAnsi" w:eastAsia="Times New Roman" w:hAnsiTheme="minorHAnsi" w:cstheme="minorHAnsi"/>
                <w:color w:val="000000"/>
              </w:rPr>
            </w:pPr>
            <w:r w:rsidRPr="006564C2">
              <w:rPr>
                <w:rFonts w:asciiTheme="minorHAnsi" w:eastAsia="Times New Roman" w:hAnsiTheme="minorHAnsi" w:cstheme="minorHAnsi"/>
                <w:b/>
                <w:color w:val="000000"/>
              </w:rPr>
              <w:t>Do not include:</w:t>
            </w:r>
            <w:r w:rsidRPr="006564C2">
              <w:rPr>
                <w:rFonts w:asciiTheme="minorHAnsi" w:eastAsia="Times New Roman" w:hAnsiTheme="minorHAnsi" w:cstheme="minorHAnsi"/>
                <w:color w:val="000000"/>
              </w:rPr>
              <w:t xml:space="preserve"> household goods, furniture, appliances, etc. </w:t>
            </w:r>
          </w:p>
        </w:tc>
      </w:tr>
      <w:tr w:rsidR="006564C2" w:rsidRPr="00F378A3" w14:paraId="19FF2770" w14:textId="77777777" w:rsidTr="006564C2">
        <w:trPr>
          <w:trHeight w:val="380"/>
        </w:trPr>
        <w:tc>
          <w:tcPr>
            <w:tcW w:w="2250" w:type="dxa"/>
            <w:vMerge/>
            <w:tcBorders>
              <w:right w:val="single" w:sz="18" w:space="0" w:color="auto"/>
            </w:tcBorders>
            <w:vAlign w:val="center"/>
            <w:hideMark/>
          </w:tcPr>
          <w:p w14:paraId="48155A38" w14:textId="77777777" w:rsidR="006564C2" w:rsidRPr="00F378A3" w:rsidRDefault="006564C2" w:rsidP="006564C2">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7632FABF" w14:textId="77777777" w:rsidR="006564C2" w:rsidRPr="00F378A3" w:rsidRDefault="006564C2" w:rsidP="006564C2">
            <w:pPr>
              <w:spacing w:after="0" w:line="240" w:lineRule="auto"/>
              <w:rPr>
                <w:rFonts w:asciiTheme="minorHAnsi" w:eastAsia="Times New Roman" w:hAnsiTheme="minorHAnsi" w:cstheme="minorHAnsi"/>
                <w:b/>
                <w:bCs/>
                <w:color w:val="000000"/>
                <w:sz w:val="32"/>
                <w:szCs w:val="32"/>
              </w:rPr>
            </w:pPr>
          </w:p>
        </w:tc>
        <w:tc>
          <w:tcPr>
            <w:tcW w:w="7380" w:type="dxa"/>
            <w:vMerge/>
            <w:tcBorders>
              <w:left w:val="single" w:sz="18" w:space="0" w:color="auto"/>
            </w:tcBorders>
            <w:shd w:val="clear" w:color="auto" w:fill="auto"/>
            <w:vAlign w:val="center"/>
            <w:hideMark/>
          </w:tcPr>
          <w:p w14:paraId="1CCA5A83" w14:textId="77777777" w:rsidR="006564C2" w:rsidRPr="00F378A3" w:rsidRDefault="006564C2" w:rsidP="006564C2">
            <w:pPr>
              <w:spacing w:after="0" w:line="240" w:lineRule="auto"/>
              <w:rPr>
                <w:rFonts w:asciiTheme="minorHAnsi" w:eastAsia="Times New Roman" w:hAnsiTheme="minorHAnsi" w:cstheme="minorHAnsi"/>
                <w:color w:val="000000"/>
              </w:rPr>
            </w:pPr>
          </w:p>
        </w:tc>
      </w:tr>
    </w:tbl>
    <w:p w14:paraId="66B13938" w14:textId="6657D558" w:rsidR="006305F7" w:rsidRPr="004F4429" w:rsidRDefault="002C43A3" w:rsidP="009503F2">
      <w:pPr>
        <w:pStyle w:val="ListParagraph"/>
        <w:numPr>
          <w:ilvl w:val="0"/>
          <w:numId w:val="7"/>
        </w:numPr>
        <w:spacing w:before="240" w:after="0" w:line="240" w:lineRule="auto"/>
        <w:ind w:left="-180"/>
        <w:rPr>
          <w:rFonts w:asciiTheme="minorHAnsi" w:hAnsiTheme="minorHAnsi" w:cstheme="minorHAnsi"/>
          <w:b/>
          <w:sz w:val="32"/>
          <w:szCs w:val="32"/>
        </w:rPr>
      </w:pPr>
      <w:r w:rsidRPr="004F4429">
        <w:rPr>
          <w:rFonts w:asciiTheme="minorHAnsi" w:hAnsiTheme="minorHAnsi" w:cstheme="minorHAnsi"/>
          <w:b/>
          <w:sz w:val="32"/>
          <w:szCs w:val="32"/>
        </w:rPr>
        <w:t>Household Debts</w:t>
      </w:r>
      <w:r w:rsidR="00C25CE1">
        <w:rPr>
          <w:rFonts w:asciiTheme="minorHAnsi" w:hAnsiTheme="minorHAnsi" w:cstheme="minorHAnsi"/>
          <w:b/>
          <w:sz w:val="32"/>
          <w:szCs w:val="32"/>
        </w:rPr>
        <w:t xml:space="preserve">: </w:t>
      </w:r>
      <w:r w:rsidR="00BB09DA">
        <w:rPr>
          <w:rFonts w:asciiTheme="minorHAnsi" w:hAnsiTheme="minorHAnsi" w:cstheme="minorHAnsi"/>
          <w:sz w:val="24"/>
          <w:szCs w:val="24"/>
        </w:rPr>
        <w:t>This asks about</w:t>
      </w:r>
      <w:r w:rsidR="00C25CE1" w:rsidRPr="00F378A3">
        <w:rPr>
          <w:rFonts w:asciiTheme="minorHAnsi" w:eastAsia="Times New Roman" w:hAnsiTheme="minorHAnsi" w:cstheme="minorHAnsi"/>
          <w:bCs/>
          <w:color w:val="000000"/>
          <w:sz w:val="24"/>
          <w:szCs w:val="24"/>
        </w:rPr>
        <w:t xml:space="preserve"> the total balance owed for each item </w:t>
      </w:r>
      <w:r w:rsidR="00BB09DA">
        <w:rPr>
          <w:rFonts w:asciiTheme="minorHAnsi" w:hAnsiTheme="minorHAnsi" w:cstheme="minorHAnsi"/>
          <w:sz w:val="24"/>
          <w:szCs w:val="24"/>
        </w:rPr>
        <w:t>you or your household</w:t>
      </w: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530"/>
        <w:gridCol w:w="6930"/>
      </w:tblGrid>
      <w:tr w:rsidR="004F4429" w:rsidRPr="00F378A3" w14:paraId="28D8D94B" w14:textId="77777777" w:rsidTr="004F4429">
        <w:trPr>
          <w:trHeight w:val="320"/>
        </w:trPr>
        <w:tc>
          <w:tcPr>
            <w:tcW w:w="11160" w:type="dxa"/>
            <w:gridSpan w:val="3"/>
            <w:shd w:val="clear" w:color="auto" w:fill="E2EFDA"/>
            <w:vAlign w:val="center"/>
            <w:hideMark/>
          </w:tcPr>
          <w:p w14:paraId="077EDC5F" w14:textId="77777777" w:rsidR="004F4429" w:rsidRPr="00C25CE1" w:rsidRDefault="004F4429" w:rsidP="00BD02B4">
            <w:pPr>
              <w:pStyle w:val="ListParagraph"/>
              <w:numPr>
                <w:ilvl w:val="0"/>
                <w:numId w:val="11"/>
              </w:numPr>
              <w:spacing w:after="0" w:line="240" w:lineRule="auto"/>
              <w:ind w:left="250" w:hanging="250"/>
              <w:rPr>
                <w:rFonts w:asciiTheme="minorHAnsi" w:eastAsia="Times New Roman" w:hAnsiTheme="minorHAnsi" w:cstheme="minorHAnsi"/>
                <w:b/>
                <w:bCs/>
                <w:color w:val="000000" w:themeColor="text1"/>
                <w:sz w:val="24"/>
                <w:szCs w:val="24"/>
              </w:rPr>
            </w:pPr>
            <w:r w:rsidRPr="00C25CE1">
              <w:rPr>
                <w:rFonts w:asciiTheme="minorHAnsi" w:eastAsia="Times New Roman" w:hAnsiTheme="minorHAnsi" w:cstheme="minorHAnsi"/>
                <w:b/>
                <w:bCs/>
                <w:color w:val="000000" w:themeColor="text1"/>
                <w:sz w:val="24"/>
                <w:szCs w:val="24"/>
              </w:rPr>
              <w:t xml:space="preserve">HOMEOWNER DEBTS: </w:t>
            </w:r>
            <w:r w:rsidRPr="00C25CE1">
              <w:rPr>
                <w:rFonts w:asciiTheme="minorHAnsi" w:eastAsia="Times New Roman" w:hAnsiTheme="minorHAnsi" w:cstheme="minorHAnsi"/>
                <w:color w:val="000000" w:themeColor="text1"/>
                <w:sz w:val="24"/>
                <w:szCs w:val="24"/>
              </w:rPr>
              <w:t>If you or a household member owns a home- how much do you owe?</w:t>
            </w:r>
            <w:r w:rsidRPr="00C25CE1">
              <w:rPr>
                <w:rFonts w:asciiTheme="minorHAnsi" w:eastAsia="Times New Roman" w:hAnsiTheme="minorHAnsi" w:cstheme="minorHAnsi"/>
                <w:b/>
                <w:bCs/>
                <w:color w:val="000000" w:themeColor="text1"/>
                <w:sz w:val="24"/>
                <w:szCs w:val="24"/>
              </w:rPr>
              <w:t xml:space="preserve"> </w:t>
            </w:r>
          </w:p>
        </w:tc>
      </w:tr>
      <w:tr w:rsidR="004F4429" w:rsidRPr="00F378A3" w14:paraId="016469F8" w14:textId="77777777" w:rsidTr="004F4429">
        <w:trPr>
          <w:trHeight w:hRule="exact" w:val="173"/>
        </w:trPr>
        <w:tc>
          <w:tcPr>
            <w:tcW w:w="2700" w:type="dxa"/>
            <w:vMerge w:val="restart"/>
            <w:tcBorders>
              <w:right w:val="single" w:sz="18" w:space="0" w:color="auto"/>
            </w:tcBorders>
            <w:shd w:val="clear" w:color="auto" w:fill="FFFFFF" w:themeFill="background1"/>
            <w:vAlign w:val="center"/>
            <w:hideMark/>
          </w:tcPr>
          <w:p w14:paraId="2214CF3D"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Home loan amount</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35F2B75"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tcBorders>
            <w:shd w:val="clear" w:color="auto" w:fill="auto"/>
            <w:vAlign w:val="center"/>
            <w:hideMark/>
          </w:tcPr>
          <w:p w14:paraId="4512E83E"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 xml:space="preserve">Enter the total amount owed on the mortgage or loan for a condo or house that you or your household owns, in the same order as </w:t>
            </w:r>
            <w:r>
              <w:rPr>
                <w:rFonts w:asciiTheme="minorHAnsi" w:eastAsia="Times New Roman" w:hAnsiTheme="minorHAnsi" w:cstheme="minorHAnsi"/>
                <w:color w:val="000000"/>
              </w:rPr>
              <w:t>in assets</w:t>
            </w:r>
          </w:p>
        </w:tc>
      </w:tr>
      <w:tr w:rsidR="004F4429" w:rsidRPr="00F378A3" w14:paraId="4AA853FF" w14:textId="77777777" w:rsidTr="004F4429">
        <w:trPr>
          <w:trHeight w:hRule="exact" w:val="173"/>
        </w:trPr>
        <w:tc>
          <w:tcPr>
            <w:tcW w:w="2700" w:type="dxa"/>
            <w:vMerge/>
            <w:tcBorders>
              <w:right w:val="single" w:sz="18" w:space="0" w:color="auto"/>
            </w:tcBorders>
            <w:vAlign w:val="center"/>
            <w:hideMark/>
          </w:tcPr>
          <w:p w14:paraId="04420199"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73440E64"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14E9066E"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r>
      <w:tr w:rsidR="004F4429" w:rsidRPr="00F378A3" w14:paraId="7090875F" w14:textId="77777777" w:rsidTr="004F4429">
        <w:trPr>
          <w:trHeight w:val="293"/>
        </w:trPr>
        <w:tc>
          <w:tcPr>
            <w:tcW w:w="2700" w:type="dxa"/>
            <w:tcBorders>
              <w:right w:val="single" w:sz="18" w:space="0" w:color="auto"/>
            </w:tcBorders>
            <w:vAlign w:val="center"/>
            <w:hideMark/>
          </w:tcPr>
          <w:p w14:paraId="6FA3C78E" w14:textId="1968F8AE" w:rsidR="004F4429" w:rsidRPr="00ED1C6D" w:rsidRDefault="001474BD" w:rsidP="001474BD">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L</w:t>
            </w:r>
            <w:r w:rsidRPr="00ED1C6D">
              <w:rPr>
                <w:rFonts w:asciiTheme="minorHAnsi" w:eastAsia="Times New Roman" w:hAnsiTheme="minorHAnsi" w:cstheme="minorHAnsi"/>
                <w:color w:val="000000"/>
                <w:sz w:val="24"/>
                <w:szCs w:val="24"/>
              </w:rPr>
              <w:t xml:space="preserve">oan </w:t>
            </w:r>
            <w:r>
              <w:rPr>
                <w:rFonts w:asciiTheme="minorHAnsi" w:eastAsia="Times New Roman" w:hAnsiTheme="minorHAnsi" w:cstheme="minorHAnsi"/>
                <w:color w:val="000000"/>
                <w:sz w:val="24"/>
                <w:szCs w:val="24"/>
              </w:rPr>
              <w:t>on a</w:t>
            </w:r>
            <w:r w:rsidRPr="00ED1C6D">
              <w:rPr>
                <w:rFonts w:asciiTheme="minorHAnsi" w:eastAsia="Times New Roman" w:hAnsiTheme="minorHAnsi" w:cstheme="minorHAnsi"/>
                <w:color w:val="000000"/>
                <w:sz w:val="24"/>
                <w:szCs w:val="24"/>
              </w:rPr>
              <w:t xml:space="preserve"> 2nd Home</w:t>
            </w:r>
          </w:p>
        </w:tc>
        <w:tc>
          <w:tcPr>
            <w:tcW w:w="1530" w:type="dxa"/>
            <w:tcBorders>
              <w:top w:val="single" w:sz="18" w:space="0" w:color="auto"/>
              <w:left w:val="single" w:sz="18" w:space="0" w:color="auto"/>
              <w:bottom w:val="single" w:sz="18" w:space="0" w:color="auto"/>
              <w:right w:val="single" w:sz="18" w:space="0" w:color="auto"/>
            </w:tcBorders>
            <w:vAlign w:val="center"/>
            <w:hideMark/>
          </w:tcPr>
          <w:p w14:paraId="792B74AA" w14:textId="7343A5BB" w:rsidR="004F4429" w:rsidRPr="00ED1C6D" w:rsidRDefault="001474BD" w:rsidP="003E5A33">
            <w:pPr>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w:t>
            </w:r>
          </w:p>
        </w:tc>
        <w:tc>
          <w:tcPr>
            <w:tcW w:w="6930" w:type="dxa"/>
            <w:vMerge/>
            <w:tcBorders>
              <w:left w:val="single" w:sz="18" w:space="0" w:color="auto"/>
            </w:tcBorders>
            <w:shd w:val="clear" w:color="auto" w:fill="auto"/>
            <w:vAlign w:val="center"/>
            <w:hideMark/>
          </w:tcPr>
          <w:p w14:paraId="1327951F"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r>
      <w:tr w:rsidR="00093E57" w:rsidRPr="00F378A3" w14:paraId="2529ABE5" w14:textId="77777777" w:rsidTr="004F4429">
        <w:trPr>
          <w:trHeight w:val="320"/>
        </w:trPr>
        <w:tc>
          <w:tcPr>
            <w:tcW w:w="11160" w:type="dxa"/>
            <w:gridSpan w:val="3"/>
            <w:shd w:val="clear" w:color="auto" w:fill="E2EFDA"/>
            <w:vAlign w:val="center"/>
          </w:tcPr>
          <w:p w14:paraId="2EFFC4B2" w14:textId="14EC1123" w:rsidR="00093E57" w:rsidRDefault="00093E57" w:rsidP="00093E57">
            <w:pPr>
              <w:pStyle w:val="ListParagraph"/>
              <w:numPr>
                <w:ilvl w:val="0"/>
                <w:numId w:val="14"/>
              </w:numPr>
              <w:spacing w:after="0" w:line="240" w:lineRule="auto"/>
              <w:ind w:left="250" w:hanging="250"/>
              <w:rPr>
                <w:rFonts w:asciiTheme="minorHAnsi" w:eastAsia="Times New Roman" w:hAnsiTheme="minorHAnsi" w:cstheme="minorHAnsi"/>
                <w:b/>
                <w:bCs/>
                <w:color w:val="000000" w:themeColor="text1"/>
                <w:sz w:val="24"/>
                <w:szCs w:val="24"/>
              </w:rPr>
            </w:pPr>
            <w:r>
              <w:rPr>
                <w:rFonts w:asciiTheme="minorHAnsi" w:eastAsia="Times New Roman" w:hAnsiTheme="minorHAnsi" w:cstheme="minorHAnsi"/>
                <w:b/>
                <w:bCs/>
                <w:color w:val="000000"/>
                <w:sz w:val="24"/>
                <w:szCs w:val="24"/>
              </w:rPr>
              <w:t xml:space="preserve">VEHICLE </w:t>
            </w:r>
            <w:r w:rsidRPr="005E0348">
              <w:rPr>
                <w:rFonts w:asciiTheme="minorHAnsi" w:eastAsia="Times New Roman" w:hAnsiTheme="minorHAnsi" w:cstheme="minorHAnsi"/>
                <w:b/>
                <w:bCs/>
                <w:color w:val="000000"/>
                <w:sz w:val="24"/>
                <w:szCs w:val="24"/>
              </w:rPr>
              <w:t>DEBT</w:t>
            </w:r>
            <w:r>
              <w:rPr>
                <w:rFonts w:asciiTheme="minorHAnsi" w:eastAsia="Times New Roman" w:hAnsiTheme="minorHAnsi" w:cstheme="minorHAnsi"/>
                <w:b/>
                <w:bCs/>
                <w:color w:val="000000"/>
                <w:sz w:val="24"/>
                <w:szCs w:val="24"/>
              </w:rPr>
              <w:t>S</w:t>
            </w:r>
            <w:r w:rsidRPr="005E0348">
              <w:rPr>
                <w:rFonts w:asciiTheme="minorHAnsi" w:eastAsia="Times New Roman" w:hAnsiTheme="minorHAnsi" w:cstheme="minorHAnsi"/>
                <w:b/>
                <w:bCs/>
                <w:color w:val="000000"/>
                <w:sz w:val="24"/>
                <w:szCs w:val="24"/>
              </w:rPr>
              <w:t xml:space="preserve">: </w:t>
            </w:r>
            <w:r w:rsidRPr="005E0348">
              <w:rPr>
                <w:rFonts w:asciiTheme="minorHAnsi" w:eastAsia="Times New Roman" w:hAnsiTheme="minorHAnsi" w:cstheme="minorHAnsi"/>
                <w:bCs/>
                <w:color w:val="000000"/>
                <w:sz w:val="24"/>
                <w:szCs w:val="24"/>
              </w:rPr>
              <w:t xml:space="preserve">Do you or other household members owe </w:t>
            </w:r>
            <w:r w:rsidRPr="005E0348">
              <w:rPr>
                <w:rFonts w:asciiTheme="minorHAnsi" w:eastAsia="Times New Roman" w:hAnsiTheme="minorHAnsi" w:cstheme="minorHAnsi"/>
                <w:color w:val="000000" w:themeColor="text1"/>
                <w:sz w:val="24"/>
                <w:szCs w:val="24"/>
              </w:rPr>
              <w:t>money on any of the vehicles you own</w:t>
            </w:r>
            <w:r w:rsidRPr="005E0348">
              <w:rPr>
                <w:rFonts w:asciiTheme="minorHAnsi" w:eastAsia="Times New Roman" w:hAnsiTheme="minorHAnsi" w:cstheme="minorHAnsi"/>
                <w:bCs/>
                <w:color w:val="000000"/>
                <w:sz w:val="24"/>
                <w:szCs w:val="24"/>
              </w:rPr>
              <w:t>?</w:t>
            </w:r>
            <w:r w:rsidRPr="005E0348">
              <w:rPr>
                <w:rFonts w:asciiTheme="minorHAnsi" w:eastAsia="Times New Roman" w:hAnsiTheme="minorHAnsi" w:cstheme="minorHAnsi"/>
                <w:b/>
                <w:bCs/>
                <w:color w:val="000000"/>
                <w:sz w:val="24"/>
                <w:szCs w:val="24"/>
              </w:rPr>
              <w:t xml:space="preserve">   </w:t>
            </w:r>
          </w:p>
        </w:tc>
      </w:tr>
      <w:tr w:rsidR="00093E57" w:rsidRPr="00F378A3" w14:paraId="4574C2ED" w14:textId="77777777" w:rsidTr="004F4429">
        <w:trPr>
          <w:trHeight w:val="320"/>
        </w:trPr>
        <w:tc>
          <w:tcPr>
            <w:tcW w:w="11160" w:type="dxa"/>
            <w:gridSpan w:val="3"/>
            <w:shd w:val="clear" w:color="auto" w:fill="E2EFDA"/>
            <w:vAlign w:val="center"/>
          </w:tcPr>
          <w:p w14:paraId="28CFC2E6" w14:textId="17D34A2A" w:rsidR="00093E57" w:rsidRDefault="00093E57" w:rsidP="00093E57">
            <w:pPr>
              <w:pStyle w:val="ListParagraph"/>
              <w:spacing w:after="0" w:line="240" w:lineRule="auto"/>
              <w:ind w:left="250"/>
              <w:rPr>
                <w:rFonts w:asciiTheme="minorHAnsi" w:eastAsia="Times New Roman" w:hAnsiTheme="minorHAnsi" w:cstheme="minorHAnsi"/>
                <w:b/>
                <w:bCs/>
                <w:color w:val="000000" w:themeColor="text1"/>
                <w:sz w:val="24"/>
                <w:szCs w:val="24"/>
              </w:rPr>
            </w:pPr>
            <w:r w:rsidRPr="0094354F">
              <w:rPr>
                <w:rFonts w:asciiTheme="minorHAnsi" w:eastAsia="Times New Roman" w:hAnsiTheme="minorHAnsi" w:cstheme="minorHAnsi"/>
                <w:b/>
                <w:bCs/>
                <w:color w:val="000000" w:themeColor="text1"/>
                <w:sz w:val="24"/>
                <w:szCs w:val="24"/>
              </w:rPr>
              <w:t xml:space="preserve">  </w:t>
            </w:r>
            <w:r w:rsidRPr="0094354F">
              <w:rPr>
                <w:rFonts w:ascii="Segoe UI Symbol" w:hAnsi="Segoe UI Symbol" w:cs="Segoe UI Symbol"/>
                <w:b/>
                <w:sz w:val="24"/>
                <w:szCs w:val="24"/>
              </w:rPr>
              <w:t>☐</w:t>
            </w:r>
            <w:r w:rsidRPr="0094354F">
              <w:rPr>
                <w:rFonts w:asciiTheme="minorHAnsi" w:hAnsiTheme="minorHAnsi" w:cstheme="minorHAnsi"/>
                <w:b/>
                <w:sz w:val="24"/>
                <w:szCs w:val="24"/>
              </w:rPr>
              <w:t xml:space="preserve"> No    </w:t>
            </w:r>
            <w:r w:rsidRPr="0094354F">
              <w:rPr>
                <w:rFonts w:ascii="Segoe UI Symbol" w:hAnsi="Segoe UI Symbol" w:cs="Segoe UI Symbol"/>
                <w:b/>
                <w:sz w:val="24"/>
                <w:szCs w:val="24"/>
              </w:rPr>
              <w:t>☐</w:t>
            </w:r>
            <w:r w:rsidRPr="0094354F">
              <w:rPr>
                <w:rFonts w:asciiTheme="minorHAnsi" w:hAnsiTheme="minorHAnsi" w:cstheme="minorHAnsi"/>
                <w:b/>
                <w:sz w:val="24"/>
                <w:szCs w:val="24"/>
              </w:rPr>
              <w:t xml:space="preserve"> Yes </w:t>
            </w:r>
            <w:r>
              <w:rPr>
                <w:rFonts w:asciiTheme="minorHAnsi" w:hAnsiTheme="minorHAnsi" w:cstheme="minorHAnsi"/>
                <w:b/>
                <w:sz w:val="24"/>
                <w:szCs w:val="24"/>
              </w:rPr>
              <w:t xml:space="preserve">  </w:t>
            </w:r>
            <w:r w:rsidRPr="0094354F">
              <w:rPr>
                <w:rFonts w:asciiTheme="minorHAnsi" w:hAnsiTheme="minorHAnsi" w:cstheme="minorHAnsi"/>
                <w:b/>
                <w:sz w:val="24"/>
                <w:szCs w:val="24"/>
              </w:rPr>
              <w:t>(enter amounts below)</w:t>
            </w:r>
          </w:p>
        </w:tc>
      </w:tr>
      <w:tr w:rsidR="00C8749B" w:rsidRPr="00F378A3" w14:paraId="6C1C27C1" w14:textId="77777777" w:rsidTr="00A23F6E">
        <w:trPr>
          <w:trHeight w:val="301"/>
        </w:trPr>
        <w:tc>
          <w:tcPr>
            <w:tcW w:w="2700" w:type="dxa"/>
            <w:tcBorders>
              <w:bottom w:val="single" w:sz="4" w:space="0" w:color="auto"/>
              <w:right w:val="single" w:sz="18" w:space="0" w:color="auto"/>
            </w:tcBorders>
            <w:shd w:val="clear" w:color="auto" w:fill="FFFFFF" w:themeFill="background1"/>
            <w:vAlign w:val="center"/>
            <w:hideMark/>
          </w:tcPr>
          <w:p w14:paraId="73234944" w14:textId="77777777" w:rsidR="00C8749B" w:rsidRPr="00ED1C6D" w:rsidRDefault="00C8749B"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Vehicle 1 loan amount</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BBEBA07" w14:textId="77777777" w:rsidR="00C8749B" w:rsidRPr="00ED1C6D" w:rsidRDefault="00C8749B"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bottom w:val="single" w:sz="4" w:space="0" w:color="auto"/>
            </w:tcBorders>
            <w:shd w:val="clear" w:color="auto" w:fill="auto"/>
            <w:vAlign w:val="center"/>
            <w:hideMark/>
          </w:tcPr>
          <w:p w14:paraId="4EF36FFD" w14:textId="77777777" w:rsidR="00C8749B" w:rsidRPr="002C43A3" w:rsidRDefault="00C8749B"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 xml:space="preserve">Total loan balances or debt owed on vehicles that your household owns in the same order as they were listed under the Assets field above (vehicle 1 then vehicle 2, </w:t>
            </w:r>
            <w:proofErr w:type="spellStart"/>
            <w:r w:rsidRPr="002C43A3">
              <w:rPr>
                <w:rFonts w:asciiTheme="minorHAnsi" w:eastAsia="Times New Roman" w:hAnsiTheme="minorHAnsi" w:cstheme="minorHAnsi"/>
                <w:color w:val="000000"/>
              </w:rPr>
              <w:t>etc</w:t>
            </w:r>
            <w:proofErr w:type="spellEnd"/>
            <w:r w:rsidRPr="002C43A3">
              <w:rPr>
                <w:rFonts w:asciiTheme="minorHAnsi" w:eastAsia="Times New Roman" w:hAnsiTheme="minorHAnsi" w:cstheme="minorHAnsi"/>
                <w:color w:val="000000"/>
              </w:rPr>
              <w:t xml:space="preserve">) </w:t>
            </w:r>
          </w:p>
        </w:tc>
      </w:tr>
      <w:tr w:rsidR="00C8749B" w:rsidRPr="00F378A3" w14:paraId="5D1BA2F0" w14:textId="77777777" w:rsidTr="00A23F6E">
        <w:trPr>
          <w:trHeight w:val="272"/>
        </w:trPr>
        <w:tc>
          <w:tcPr>
            <w:tcW w:w="2700" w:type="dxa"/>
            <w:tcBorders>
              <w:bottom w:val="single" w:sz="4" w:space="0" w:color="auto"/>
              <w:right w:val="single" w:sz="18" w:space="0" w:color="auto"/>
            </w:tcBorders>
            <w:shd w:val="clear" w:color="auto" w:fill="auto"/>
            <w:vAlign w:val="center"/>
            <w:hideMark/>
          </w:tcPr>
          <w:p w14:paraId="008BA8B9" w14:textId="77777777" w:rsidR="00C8749B" w:rsidRPr="00ED1C6D" w:rsidRDefault="00C8749B"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Vehicle 2 loan amount</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8D47B6E" w14:textId="77777777" w:rsidR="00C8749B" w:rsidRPr="00ED1C6D" w:rsidRDefault="00C8749B"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tcBorders>
              <w:left w:val="single" w:sz="18" w:space="0" w:color="auto"/>
              <w:bottom w:val="single" w:sz="4" w:space="0" w:color="auto"/>
            </w:tcBorders>
            <w:shd w:val="clear" w:color="auto" w:fill="auto"/>
            <w:vAlign w:val="center"/>
            <w:hideMark/>
          </w:tcPr>
          <w:p w14:paraId="5A8FE39B" w14:textId="77777777" w:rsidR="00C8749B" w:rsidRPr="00ED1C6D" w:rsidRDefault="00C8749B" w:rsidP="003E5A33">
            <w:pPr>
              <w:spacing w:after="0" w:line="240" w:lineRule="auto"/>
              <w:rPr>
                <w:rFonts w:asciiTheme="minorHAnsi" w:eastAsia="Times New Roman" w:hAnsiTheme="minorHAnsi" w:cstheme="minorHAnsi"/>
                <w:color w:val="000000"/>
                <w:sz w:val="24"/>
                <w:szCs w:val="24"/>
              </w:rPr>
            </w:pPr>
          </w:p>
        </w:tc>
      </w:tr>
      <w:tr w:rsidR="00C8749B" w:rsidRPr="00F378A3" w14:paraId="50BA2E99" w14:textId="77777777" w:rsidTr="00C8749B">
        <w:trPr>
          <w:trHeight w:hRule="exact" w:val="346"/>
        </w:trPr>
        <w:tc>
          <w:tcPr>
            <w:tcW w:w="2700" w:type="dxa"/>
            <w:tcBorders>
              <w:right w:val="single" w:sz="18" w:space="0" w:color="auto"/>
            </w:tcBorders>
            <w:shd w:val="clear" w:color="auto" w:fill="auto"/>
            <w:vAlign w:val="center"/>
            <w:hideMark/>
          </w:tcPr>
          <w:p w14:paraId="520415AA" w14:textId="77777777" w:rsidR="00C8749B" w:rsidRPr="00ED1C6D" w:rsidRDefault="00C8749B"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Vehicle 3 loan amount</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1BFF174" w14:textId="77777777" w:rsidR="00C8749B" w:rsidRPr="00ED1C6D" w:rsidRDefault="00C8749B"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tcBorders>
              <w:left w:val="single" w:sz="18" w:space="0" w:color="auto"/>
            </w:tcBorders>
            <w:shd w:val="clear" w:color="auto" w:fill="auto"/>
            <w:vAlign w:val="center"/>
            <w:hideMark/>
          </w:tcPr>
          <w:p w14:paraId="3B9EA8B0" w14:textId="77777777" w:rsidR="00C8749B" w:rsidRPr="00ED1C6D" w:rsidRDefault="00C8749B" w:rsidP="003E5A33">
            <w:pPr>
              <w:spacing w:after="0" w:line="240" w:lineRule="auto"/>
              <w:rPr>
                <w:rFonts w:asciiTheme="minorHAnsi" w:eastAsia="Times New Roman" w:hAnsiTheme="minorHAnsi" w:cstheme="minorHAnsi"/>
                <w:color w:val="000000"/>
                <w:sz w:val="24"/>
                <w:szCs w:val="24"/>
              </w:rPr>
            </w:pPr>
          </w:p>
        </w:tc>
      </w:tr>
      <w:tr w:rsidR="004F4429" w:rsidRPr="00F378A3" w14:paraId="5000A34E" w14:textId="77777777" w:rsidTr="004F4429">
        <w:trPr>
          <w:trHeight w:val="320"/>
        </w:trPr>
        <w:tc>
          <w:tcPr>
            <w:tcW w:w="11160" w:type="dxa"/>
            <w:gridSpan w:val="3"/>
            <w:tcBorders>
              <w:bottom w:val="nil"/>
            </w:tcBorders>
            <w:shd w:val="clear" w:color="auto" w:fill="E2EFDA"/>
            <w:vAlign w:val="center"/>
            <w:hideMark/>
          </w:tcPr>
          <w:p w14:paraId="2AFD3C57" w14:textId="77777777" w:rsidR="004F4429" w:rsidRPr="00ED1C6D" w:rsidRDefault="004F4429" w:rsidP="00BD02B4">
            <w:pPr>
              <w:pStyle w:val="ListParagraph"/>
              <w:numPr>
                <w:ilvl w:val="0"/>
                <w:numId w:val="14"/>
              </w:numPr>
              <w:spacing w:after="0" w:line="240" w:lineRule="auto"/>
              <w:ind w:left="250" w:hanging="250"/>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 xml:space="preserve">OTHER DEBT: </w:t>
            </w:r>
            <w:r w:rsidRPr="00ED1C6D">
              <w:rPr>
                <w:rFonts w:asciiTheme="minorHAnsi" w:eastAsia="Times New Roman" w:hAnsiTheme="minorHAnsi" w:cstheme="minorHAnsi"/>
                <w:bCs/>
                <w:color w:val="000000"/>
                <w:sz w:val="24"/>
                <w:szCs w:val="24"/>
              </w:rPr>
              <w:t>Do you or other household members owe any other debt?</w:t>
            </w:r>
            <w:r w:rsidRPr="00ED1C6D">
              <w:rPr>
                <w:rFonts w:asciiTheme="minorHAnsi" w:eastAsia="Times New Roman" w:hAnsiTheme="minorHAnsi" w:cstheme="minorHAnsi"/>
                <w:b/>
                <w:bCs/>
                <w:color w:val="000000"/>
                <w:sz w:val="24"/>
                <w:szCs w:val="24"/>
              </w:rPr>
              <w:t xml:space="preserve">   </w:t>
            </w:r>
          </w:p>
        </w:tc>
      </w:tr>
      <w:tr w:rsidR="004F4429" w:rsidRPr="00F378A3" w14:paraId="7F647517" w14:textId="77777777" w:rsidTr="004F4429">
        <w:trPr>
          <w:trHeight w:val="320"/>
        </w:trPr>
        <w:tc>
          <w:tcPr>
            <w:tcW w:w="11160" w:type="dxa"/>
            <w:gridSpan w:val="3"/>
            <w:tcBorders>
              <w:top w:val="nil"/>
            </w:tcBorders>
            <w:shd w:val="clear" w:color="auto" w:fill="E2EFDA"/>
            <w:vAlign w:val="center"/>
            <w:hideMark/>
          </w:tcPr>
          <w:p w14:paraId="4385CF09" w14:textId="55E0E6DF" w:rsidR="004F4429" w:rsidRPr="0028380F" w:rsidRDefault="004F4429" w:rsidP="003E5A33">
            <w:pPr>
              <w:spacing w:after="0" w:line="240" w:lineRule="auto"/>
              <w:rPr>
                <w:rFonts w:asciiTheme="minorHAnsi" w:eastAsia="Times New Roman" w:hAnsiTheme="minorHAnsi" w:cstheme="minorHAnsi"/>
                <w:b/>
                <w:bCs/>
                <w:color w:val="000000"/>
                <w:sz w:val="24"/>
                <w:szCs w:val="24"/>
              </w:rPr>
            </w:pPr>
            <w:r w:rsidRPr="0028380F">
              <w:rPr>
                <w:rFonts w:asciiTheme="minorHAnsi" w:eastAsia="Times New Roman" w:hAnsiTheme="minorHAnsi" w:cstheme="minorHAnsi"/>
                <w:b/>
                <w:bCs/>
                <w:color w:val="000000" w:themeColor="text1"/>
                <w:sz w:val="24"/>
                <w:szCs w:val="24"/>
              </w:rPr>
              <w:t xml:space="preserve">      </w:t>
            </w:r>
            <w:r w:rsidRPr="0028380F">
              <w:rPr>
                <w:rFonts w:ascii="Segoe UI Symbol" w:hAnsi="Segoe UI Symbol" w:cs="Segoe UI Symbol"/>
                <w:b/>
                <w:sz w:val="24"/>
                <w:szCs w:val="24"/>
              </w:rPr>
              <w:t>☐</w:t>
            </w:r>
            <w:r w:rsidRPr="0028380F">
              <w:rPr>
                <w:rFonts w:asciiTheme="minorHAnsi" w:hAnsiTheme="minorHAnsi" w:cstheme="minorHAnsi"/>
                <w:b/>
                <w:sz w:val="24"/>
                <w:szCs w:val="24"/>
              </w:rPr>
              <w:t xml:space="preserve"> No    </w:t>
            </w:r>
            <w:r w:rsidRPr="0028380F">
              <w:rPr>
                <w:rFonts w:ascii="Segoe UI Symbol" w:hAnsi="Segoe UI Symbol" w:cs="Segoe UI Symbol"/>
                <w:b/>
                <w:sz w:val="24"/>
                <w:szCs w:val="24"/>
              </w:rPr>
              <w:t>☐</w:t>
            </w:r>
            <w:r w:rsidRPr="0028380F">
              <w:rPr>
                <w:rFonts w:asciiTheme="minorHAnsi" w:hAnsiTheme="minorHAnsi" w:cstheme="minorHAnsi"/>
                <w:b/>
                <w:sz w:val="24"/>
                <w:szCs w:val="24"/>
              </w:rPr>
              <w:t xml:space="preserve"> Yes </w:t>
            </w:r>
            <w:r w:rsidR="00093E57">
              <w:rPr>
                <w:rFonts w:asciiTheme="minorHAnsi" w:hAnsiTheme="minorHAnsi" w:cstheme="minorHAnsi"/>
                <w:b/>
                <w:sz w:val="24"/>
                <w:szCs w:val="24"/>
              </w:rPr>
              <w:t xml:space="preserve">  </w:t>
            </w:r>
            <w:r w:rsidRPr="0028380F">
              <w:rPr>
                <w:rFonts w:asciiTheme="minorHAnsi" w:hAnsiTheme="minorHAnsi" w:cstheme="minorHAnsi"/>
                <w:b/>
                <w:sz w:val="24"/>
                <w:szCs w:val="24"/>
              </w:rPr>
              <w:t xml:space="preserve"> (enter amounts below)</w:t>
            </w:r>
          </w:p>
        </w:tc>
      </w:tr>
      <w:tr w:rsidR="004F4429" w:rsidRPr="00F378A3" w14:paraId="02160524" w14:textId="77777777" w:rsidTr="004F4429">
        <w:trPr>
          <w:trHeight w:hRule="exact" w:val="173"/>
        </w:trPr>
        <w:tc>
          <w:tcPr>
            <w:tcW w:w="2700" w:type="dxa"/>
            <w:vMerge w:val="restart"/>
            <w:tcBorders>
              <w:right w:val="single" w:sz="18" w:space="0" w:color="auto"/>
            </w:tcBorders>
            <w:shd w:val="clear" w:color="auto" w:fill="auto"/>
            <w:vAlign w:val="center"/>
            <w:hideMark/>
          </w:tcPr>
          <w:p w14:paraId="4BECF7FA"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 xml:space="preserve">Credit  cards </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CF21F24"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tcBorders>
            <w:shd w:val="clear" w:color="auto" w:fill="auto"/>
            <w:vAlign w:val="center"/>
            <w:hideMark/>
          </w:tcPr>
          <w:p w14:paraId="4FA18271"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The cumulative balance on all credit cards</w:t>
            </w:r>
          </w:p>
        </w:tc>
      </w:tr>
      <w:tr w:rsidR="004F4429" w:rsidRPr="00F378A3" w14:paraId="28421C35" w14:textId="77777777" w:rsidTr="004F4429">
        <w:trPr>
          <w:trHeight w:hRule="exact" w:val="173"/>
        </w:trPr>
        <w:tc>
          <w:tcPr>
            <w:tcW w:w="2700" w:type="dxa"/>
            <w:vMerge/>
            <w:tcBorders>
              <w:right w:val="single" w:sz="18" w:space="0" w:color="auto"/>
            </w:tcBorders>
            <w:vAlign w:val="center"/>
            <w:hideMark/>
          </w:tcPr>
          <w:p w14:paraId="21CFF29F"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419B8E9D"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07BAE725"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1B1C2008" w14:textId="77777777" w:rsidTr="004F4429">
        <w:trPr>
          <w:trHeight w:hRule="exact" w:val="173"/>
        </w:trPr>
        <w:tc>
          <w:tcPr>
            <w:tcW w:w="2700" w:type="dxa"/>
            <w:vMerge w:val="restart"/>
            <w:tcBorders>
              <w:right w:val="single" w:sz="18" w:space="0" w:color="auto"/>
            </w:tcBorders>
            <w:shd w:val="clear" w:color="auto" w:fill="auto"/>
            <w:vAlign w:val="center"/>
            <w:hideMark/>
          </w:tcPr>
          <w:p w14:paraId="0B40E5B7"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Medical debt</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3B94365"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tcBorders>
            <w:shd w:val="clear" w:color="auto" w:fill="auto"/>
            <w:vAlign w:val="center"/>
            <w:hideMark/>
          </w:tcPr>
          <w:p w14:paraId="055B5016"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Total of all medical bills owed</w:t>
            </w:r>
          </w:p>
        </w:tc>
      </w:tr>
      <w:tr w:rsidR="004F4429" w:rsidRPr="00F378A3" w14:paraId="3050244A" w14:textId="77777777" w:rsidTr="004F4429">
        <w:trPr>
          <w:trHeight w:hRule="exact" w:val="173"/>
        </w:trPr>
        <w:tc>
          <w:tcPr>
            <w:tcW w:w="2700" w:type="dxa"/>
            <w:vMerge/>
            <w:tcBorders>
              <w:right w:val="single" w:sz="18" w:space="0" w:color="auto"/>
            </w:tcBorders>
            <w:vAlign w:val="center"/>
            <w:hideMark/>
          </w:tcPr>
          <w:p w14:paraId="210583B0"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6B99B3ED"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029885C2"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5DB9F417" w14:textId="77777777" w:rsidTr="004F4429">
        <w:trPr>
          <w:trHeight w:hRule="exact" w:val="173"/>
        </w:trPr>
        <w:tc>
          <w:tcPr>
            <w:tcW w:w="2700" w:type="dxa"/>
            <w:vMerge w:val="restart"/>
            <w:tcBorders>
              <w:right w:val="single" w:sz="18" w:space="0" w:color="auto"/>
            </w:tcBorders>
            <w:shd w:val="clear" w:color="auto" w:fill="auto"/>
            <w:vAlign w:val="center"/>
            <w:hideMark/>
          </w:tcPr>
          <w:p w14:paraId="0D8D094C"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Student loans balance</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76AA6DFD"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tcBorders>
            <w:shd w:val="clear" w:color="auto" w:fill="auto"/>
            <w:vAlign w:val="center"/>
            <w:hideMark/>
          </w:tcPr>
          <w:p w14:paraId="034A8AC2"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Total of all student loan debt, regardless of the monthly payment</w:t>
            </w:r>
          </w:p>
        </w:tc>
      </w:tr>
      <w:tr w:rsidR="004F4429" w:rsidRPr="00F378A3" w14:paraId="3A271F1D" w14:textId="77777777" w:rsidTr="004F4429">
        <w:trPr>
          <w:trHeight w:hRule="exact" w:val="173"/>
        </w:trPr>
        <w:tc>
          <w:tcPr>
            <w:tcW w:w="2700" w:type="dxa"/>
            <w:vMerge/>
            <w:tcBorders>
              <w:right w:val="single" w:sz="18" w:space="0" w:color="auto"/>
            </w:tcBorders>
            <w:vAlign w:val="center"/>
            <w:hideMark/>
          </w:tcPr>
          <w:p w14:paraId="41D5F85D"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48A5E8BE"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1FDE9C83"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702B5F8B" w14:textId="77777777" w:rsidTr="004F4429">
        <w:trPr>
          <w:trHeight w:hRule="exact" w:val="173"/>
        </w:trPr>
        <w:tc>
          <w:tcPr>
            <w:tcW w:w="2700" w:type="dxa"/>
            <w:vMerge w:val="restart"/>
            <w:tcBorders>
              <w:right w:val="single" w:sz="18" w:space="0" w:color="auto"/>
            </w:tcBorders>
            <w:shd w:val="clear" w:color="auto" w:fill="FFFFFF" w:themeFill="background1"/>
            <w:vAlign w:val="center"/>
            <w:hideMark/>
          </w:tcPr>
          <w:p w14:paraId="09E166FE"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Past due child support</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2738CE61"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val="restart"/>
            <w:tcBorders>
              <w:left w:val="single" w:sz="18" w:space="0" w:color="auto"/>
            </w:tcBorders>
            <w:shd w:val="clear" w:color="auto" w:fill="auto"/>
            <w:vAlign w:val="center"/>
            <w:hideMark/>
          </w:tcPr>
          <w:p w14:paraId="49522A3E"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 xml:space="preserve">Total unpaid or overdue. </w:t>
            </w:r>
            <w:r w:rsidRPr="002C43A3">
              <w:rPr>
                <w:rFonts w:asciiTheme="minorHAnsi" w:eastAsia="Times New Roman" w:hAnsiTheme="minorHAnsi" w:cstheme="minorHAnsi"/>
                <w:b/>
                <w:bCs/>
                <w:color w:val="000000"/>
              </w:rPr>
              <w:t>Note for participant:</w:t>
            </w:r>
            <w:r w:rsidRPr="002C43A3">
              <w:rPr>
                <w:rFonts w:asciiTheme="minorHAnsi" w:eastAsia="Times New Roman" w:hAnsiTheme="minorHAnsi" w:cstheme="minorHAnsi"/>
                <w:color w:val="000000"/>
              </w:rPr>
              <w:t xml:space="preserve"> </w:t>
            </w:r>
            <w:r w:rsidRPr="002C43A3">
              <w:rPr>
                <w:rFonts w:asciiTheme="minorHAnsi" w:eastAsia="Times New Roman" w:hAnsiTheme="minorHAnsi" w:cstheme="minorHAnsi"/>
                <w:i/>
                <w:iCs/>
                <w:color w:val="000000"/>
              </w:rPr>
              <w:t>If court ordered, these can be subject to garnishment from an IDA Bank Account</w:t>
            </w:r>
          </w:p>
        </w:tc>
      </w:tr>
      <w:tr w:rsidR="004F4429" w:rsidRPr="00F378A3" w14:paraId="6F2C2715" w14:textId="77777777" w:rsidTr="004F4429">
        <w:trPr>
          <w:trHeight w:hRule="exact" w:val="173"/>
        </w:trPr>
        <w:tc>
          <w:tcPr>
            <w:tcW w:w="2700" w:type="dxa"/>
            <w:vMerge/>
            <w:tcBorders>
              <w:right w:val="single" w:sz="18" w:space="0" w:color="auto"/>
            </w:tcBorders>
            <w:vAlign w:val="center"/>
            <w:hideMark/>
          </w:tcPr>
          <w:p w14:paraId="4AFD3B3A"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6FD5F0EA"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7D8840D5"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41ED164C" w14:textId="77777777" w:rsidTr="004F4429">
        <w:trPr>
          <w:trHeight w:hRule="exact" w:val="173"/>
        </w:trPr>
        <w:tc>
          <w:tcPr>
            <w:tcW w:w="2700" w:type="dxa"/>
            <w:vMerge w:val="restart"/>
            <w:tcBorders>
              <w:right w:val="single" w:sz="18" w:space="0" w:color="auto"/>
            </w:tcBorders>
            <w:shd w:val="clear" w:color="auto" w:fill="FFFFFF" w:themeFill="background1"/>
            <w:vAlign w:val="center"/>
            <w:hideMark/>
          </w:tcPr>
          <w:p w14:paraId="0BE44CA4"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Unpaid taxes</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05CD45E"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vMerge/>
            <w:tcBorders>
              <w:left w:val="single" w:sz="18" w:space="0" w:color="auto"/>
            </w:tcBorders>
            <w:shd w:val="clear" w:color="auto" w:fill="auto"/>
            <w:vAlign w:val="center"/>
            <w:hideMark/>
          </w:tcPr>
          <w:p w14:paraId="144BFB1C"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5FC37656" w14:textId="77777777" w:rsidTr="00C25CE1">
        <w:trPr>
          <w:trHeight w:hRule="exact" w:val="173"/>
        </w:trPr>
        <w:tc>
          <w:tcPr>
            <w:tcW w:w="2700" w:type="dxa"/>
            <w:vMerge/>
            <w:tcBorders>
              <w:right w:val="single" w:sz="18" w:space="0" w:color="auto"/>
            </w:tcBorders>
            <w:vAlign w:val="center"/>
            <w:hideMark/>
          </w:tcPr>
          <w:p w14:paraId="3F7D3322" w14:textId="77777777" w:rsidR="004F4429" w:rsidRPr="00ED1C6D" w:rsidRDefault="004F4429" w:rsidP="003E5A33">
            <w:pPr>
              <w:spacing w:after="0" w:line="240" w:lineRule="auto"/>
              <w:rPr>
                <w:rFonts w:asciiTheme="minorHAnsi" w:eastAsia="Times New Roman" w:hAnsiTheme="minorHAnsi" w:cstheme="minorHAnsi"/>
                <w:color w:val="000000"/>
                <w:sz w:val="24"/>
                <w:szCs w:val="24"/>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411F6ACE"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p>
        </w:tc>
        <w:tc>
          <w:tcPr>
            <w:tcW w:w="6930" w:type="dxa"/>
            <w:vMerge/>
            <w:tcBorders>
              <w:left w:val="single" w:sz="18" w:space="0" w:color="auto"/>
            </w:tcBorders>
            <w:shd w:val="clear" w:color="auto" w:fill="auto"/>
            <w:vAlign w:val="center"/>
            <w:hideMark/>
          </w:tcPr>
          <w:p w14:paraId="6D51374D" w14:textId="77777777" w:rsidR="004F4429" w:rsidRPr="002C43A3" w:rsidRDefault="004F4429" w:rsidP="003E5A33">
            <w:pPr>
              <w:spacing w:after="0" w:line="240" w:lineRule="auto"/>
              <w:rPr>
                <w:rFonts w:asciiTheme="minorHAnsi" w:eastAsia="Times New Roman" w:hAnsiTheme="minorHAnsi" w:cstheme="minorHAnsi"/>
                <w:color w:val="000000"/>
              </w:rPr>
            </w:pPr>
          </w:p>
        </w:tc>
      </w:tr>
      <w:tr w:rsidR="004F4429" w:rsidRPr="00F378A3" w14:paraId="508EE094" w14:textId="77777777" w:rsidTr="005B2844">
        <w:trPr>
          <w:trHeight w:hRule="exact" w:val="648"/>
        </w:trPr>
        <w:tc>
          <w:tcPr>
            <w:tcW w:w="2700" w:type="dxa"/>
            <w:tcBorders>
              <w:right w:val="single" w:sz="18" w:space="0" w:color="auto"/>
            </w:tcBorders>
            <w:shd w:val="clear" w:color="auto" w:fill="auto"/>
            <w:vAlign w:val="center"/>
            <w:hideMark/>
          </w:tcPr>
          <w:p w14:paraId="689FBAB3" w14:textId="77777777" w:rsidR="004F4429" w:rsidRPr="00ED1C6D" w:rsidRDefault="004F4429" w:rsidP="003E5A33">
            <w:pPr>
              <w:spacing w:after="0" w:line="240" w:lineRule="auto"/>
              <w:jc w:val="right"/>
              <w:rPr>
                <w:rFonts w:asciiTheme="minorHAnsi" w:eastAsia="Times New Roman" w:hAnsiTheme="minorHAnsi" w:cstheme="minorHAnsi"/>
                <w:color w:val="000000"/>
                <w:sz w:val="24"/>
                <w:szCs w:val="24"/>
              </w:rPr>
            </w:pPr>
            <w:r w:rsidRPr="00ED1C6D">
              <w:rPr>
                <w:rFonts w:asciiTheme="minorHAnsi" w:eastAsia="Times New Roman" w:hAnsiTheme="minorHAnsi" w:cstheme="minorHAnsi"/>
                <w:color w:val="000000"/>
                <w:sz w:val="24"/>
                <w:szCs w:val="24"/>
              </w:rPr>
              <w:t>All other debts</w:t>
            </w:r>
          </w:p>
        </w:tc>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CA4FB9" w14:textId="77777777" w:rsidR="004F4429" w:rsidRPr="00ED1C6D" w:rsidRDefault="004F4429" w:rsidP="003E5A33">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930" w:type="dxa"/>
            <w:tcBorders>
              <w:left w:val="single" w:sz="18" w:space="0" w:color="auto"/>
            </w:tcBorders>
            <w:shd w:val="clear" w:color="auto" w:fill="auto"/>
            <w:vAlign w:val="center"/>
            <w:hideMark/>
          </w:tcPr>
          <w:p w14:paraId="36615F39" w14:textId="77777777" w:rsidR="004F4429" w:rsidRPr="002C43A3" w:rsidRDefault="004F4429" w:rsidP="003E5A33">
            <w:pPr>
              <w:spacing w:after="0" w:line="240" w:lineRule="auto"/>
              <w:jc w:val="center"/>
              <w:rPr>
                <w:rFonts w:asciiTheme="minorHAnsi" w:eastAsia="Times New Roman" w:hAnsiTheme="minorHAnsi" w:cstheme="minorHAnsi"/>
                <w:color w:val="000000"/>
              </w:rPr>
            </w:pPr>
            <w:r w:rsidRPr="002C43A3">
              <w:rPr>
                <w:rFonts w:asciiTheme="minorHAnsi" w:eastAsia="Times New Roman" w:hAnsiTheme="minorHAnsi" w:cstheme="minorHAnsi"/>
                <w:color w:val="000000"/>
              </w:rPr>
              <w:t>Sum of other debt,</w:t>
            </w:r>
            <w:r>
              <w:rPr>
                <w:rFonts w:asciiTheme="minorHAnsi" w:eastAsia="Times New Roman" w:hAnsiTheme="minorHAnsi" w:cstheme="minorHAnsi"/>
                <w:color w:val="000000"/>
              </w:rPr>
              <w:t xml:space="preserve"> including money owed to family/</w:t>
            </w:r>
            <w:r w:rsidRPr="002C43A3">
              <w:rPr>
                <w:rFonts w:asciiTheme="minorHAnsi" w:eastAsia="Times New Roman" w:hAnsiTheme="minorHAnsi" w:cstheme="minorHAnsi"/>
                <w:color w:val="000000"/>
              </w:rPr>
              <w:t xml:space="preserve">friends, store credit, personal lines of credit, payday loans, overdrawn account, etc. </w:t>
            </w:r>
          </w:p>
        </w:tc>
      </w:tr>
    </w:tbl>
    <w:p w14:paraId="46B001C2" w14:textId="5B07FE97" w:rsidR="002526B3" w:rsidRPr="00A10488" w:rsidRDefault="7AF5721B" w:rsidP="00A10488">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sidRPr="00A10488">
        <w:rPr>
          <w:rFonts w:asciiTheme="minorHAnsi" w:hAnsiTheme="minorHAnsi" w:cstheme="minorHAnsi"/>
          <w:b/>
          <w:sz w:val="32"/>
          <w:szCs w:val="32"/>
        </w:rPr>
        <w:lastRenderedPageBreak/>
        <w:t xml:space="preserve">Benefits </w:t>
      </w:r>
    </w:p>
    <w:p w14:paraId="2305F24E" w14:textId="177B8F59" w:rsidR="00ED1C6D" w:rsidRPr="006F3E45" w:rsidRDefault="008B79E2" w:rsidP="006F3E45">
      <w:pPr>
        <w:spacing w:line="240" w:lineRule="auto"/>
        <w:rPr>
          <w:rFonts w:asciiTheme="minorHAnsi" w:hAnsiTheme="minorHAnsi" w:cstheme="minorHAnsi"/>
          <w:b/>
          <w:sz w:val="24"/>
          <w:szCs w:val="24"/>
        </w:rPr>
      </w:pPr>
      <w:r w:rsidRPr="006F3E45">
        <w:rPr>
          <w:rFonts w:asciiTheme="minorHAnsi" w:hAnsiTheme="minorHAnsi" w:cstheme="minorHAnsi"/>
          <w:b/>
          <w:sz w:val="24"/>
          <w:szCs w:val="24"/>
        </w:rPr>
        <w:t>Do you or anyone in your household utilize</w:t>
      </w:r>
      <w:r w:rsidR="00726A30" w:rsidRPr="006F3E45">
        <w:rPr>
          <w:rFonts w:asciiTheme="minorHAnsi" w:hAnsiTheme="minorHAnsi" w:cstheme="minorHAnsi"/>
          <w:b/>
          <w:sz w:val="24"/>
          <w:szCs w:val="24"/>
        </w:rPr>
        <w:t xml:space="preserve"> of any of the following benefits?</w:t>
      </w:r>
      <w:r w:rsidR="00EE5BAD" w:rsidRPr="006F3E45">
        <w:rPr>
          <w:rFonts w:asciiTheme="minorHAnsi" w:hAnsiTheme="minorHAnsi" w:cstheme="minorHAnsi"/>
          <w:b/>
          <w:sz w:val="24"/>
          <w:szCs w:val="24"/>
        </w:rPr>
        <w:t xml:space="preserve"> </w:t>
      </w:r>
    </w:p>
    <w:p w14:paraId="12E15712" w14:textId="3AB05067" w:rsidR="00ED1C6D" w:rsidRDefault="00EB6EF1" w:rsidP="00FA1380">
      <w:pPr>
        <w:pStyle w:val="ListParagraph"/>
        <w:numPr>
          <w:ilvl w:val="1"/>
          <w:numId w:val="10"/>
        </w:numPr>
        <w:spacing w:line="240" w:lineRule="auto"/>
        <w:ind w:left="720"/>
        <w:rPr>
          <w:rFonts w:asciiTheme="minorHAnsi" w:hAnsiTheme="minorHAnsi" w:cstheme="minorHAnsi"/>
          <w:b/>
          <w:sz w:val="24"/>
          <w:szCs w:val="24"/>
        </w:rPr>
      </w:pPr>
      <w:r w:rsidRPr="00F378A3">
        <w:rPr>
          <w:rFonts w:asciiTheme="minorHAnsi" w:hAnsiTheme="minorHAnsi" w:cstheme="minorHAnsi"/>
          <w:sz w:val="24"/>
          <w:szCs w:val="24"/>
        </w:rPr>
        <w:t xml:space="preserve">If </w:t>
      </w:r>
      <w:r w:rsidR="00ED1C6D">
        <w:rPr>
          <w:rFonts w:asciiTheme="minorHAnsi" w:hAnsiTheme="minorHAnsi" w:cstheme="minorHAnsi"/>
          <w:sz w:val="24"/>
          <w:szCs w:val="24"/>
        </w:rPr>
        <w:t>NO</w:t>
      </w:r>
      <w:r w:rsidRPr="00F378A3">
        <w:rPr>
          <w:rFonts w:asciiTheme="minorHAnsi" w:hAnsiTheme="minorHAnsi" w:cstheme="minorHAnsi"/>
          <w:sz w:val="24"/>
          <w:szCs w:val="24"/>
        </w:rPr>
        <w:t xml:space="preserve">, skip to </w:t>
      </w:r>
      <w:r w:rsidR="006777E6">
        <w:rPr>
          <w:rFonts w:asciiTheme="minorHAnsi" w:hAnsiTheme="minorHAnsi" w:cstheme="minorHAnsi"/>
          <w:sz w:val="24"/>
          <w:szCs w:val="24"/>
        </w:rPr>
        <w:t>section</w:t>
      </w:r>
      <w:r w:rsidRPr="00F378A3">
        <w:rPr>
          <w:rFonts w:asciiTheme="minorHAnsi" w:hAnsiTheme="minorHAnsi" w:cstheme="minorHAnsi"/>
          <w:sz w:val="24"/>
          <w:szCs w:val="24"/>
        </w:rPr>
        <w:t xml:space="preserve"> #</w:t>
      </w:r>
      <w:r w:rsidR="00774137">
        <w:rPr>
          <w:rFonts w:asciiTheme="minorHAnsi" w:hAnsiTheme="minorHAnsi" w:cstheme="minorHAnsi"/>
          <w:sz w:val="24"/>
          <w:szCs w:val="24"/>
        </w:rPr>
        <w:t>6: Income</w:t>
      </w:r>
      <w:r w:rsidRPr="00F378A3">
        <w:rPr>
          <w:rFonts w:asciiTheme="minorHAnsi" w:hAnsiTheme="minorHAnsi" w:cstheme="minorHAnsi"/>
          <w:sz w:val="24"/>
          <w:szCs w:val="24"/>
        </w:rPr>
        <w:t>.</w:t>
      </w:r>
      <w:r w:rsidRPr="00F378A3">
        <w:rPr>
          <w:rFonts w:asciiTheme="minorHAnsi" w:hAnsiTheme="minorHAnsi" w:cstheme="minorHAnsi"/>
          <w:b/>
          <w:sz w:val="24"/>
          <w:szCs w:val="24"/>
        </w:rPr>
        <w:t xml:space="preserve"> </w:t>
      </w:r>
    </w:p>
    <w:p w14:paraId="2E1F9DF6" w14:textId="128C71A9" w:rsidR="00774137" w:rsidRPr="00774137" w:rsidRDefault="008B79E2" w:rsidP="00FA1380">
      <w:pPr>
        <w:pStyle w:val="ListParagraph"/>
        <w:numPr>
          <w:ilvl w:val="1"/>
          <w:numId w:val="10"/>
        </w:numPr>
        <w:spacing w:line="240" w:lineRule="auto"/>
        <w:ind w:left="720"/>
        <w:rPr>
          <w:rFonts w:asciiTheme="minorHAnsi" w:hAnsiTheme="minorHAnsi" w:cstheme="minorHAnsi"/>
          <w:b/>
          <w:sz w:val="24"/>
          <w:szCs w:val="24"/>
        </w:rPr>
        <w:sectPr w:rsidR="00774137" w:rsidRPr="00774137" w:rsidSect="00C25CE1">
          <w:headerReference w:type="default" r:id="rId11"/>
          <w:footerReference w:type="default" r:id="rId12"/>
          <w:pgSz w:w="12240" w:h="15840"/>
          <w:pgMar w:top="720" w:right="990" w:bottom="630" w:left="1170" w:header="720" w:footer="720" w:gutter="0"/>
          <w:cols w:space="720"/>
          <w:docGrid w:linePitch="360"/>
        </w:sectPr>
      </w:pPr>
      <w:r w:rsidRPr="00F378A3">
        <w:rPr>
          <w:rFonts w:asciiTheme="minorHAnsi" w:hAnsiTheme="minorHAnsi" w:cstheme="minorHAnsi"/>
          <w:sz w:val="24"/>
          <w:szCs w:val="24"/>
        </w:rPr>
        <w:t xml:space="preserve">If </w:t>
      </w:r>
      <w:r w:rsidR="00ED1C6D">
        <w:rPr>
          <w:rFonts w:asciiTheme="minorHAnsi" w:hAnsiTheme="minorHAnsi" w:cstheme="minorHAnsi"/>
          <w:sz w:val="24"/>
          <w:szCs w:val="24"/>
        </w:rPr>
        <w:t>YES</w:t>
      </w:r>
      <w:r w:rsidRPr="00F378A3">
        <w:rPr>
          <w:rFonts w:asciiTheme="minorHAnsi" w:hAnsiTheme="minorHAnsi" w:cstheme="minorHAnsi"/>
          <w:sz w:val="24"/>
          <w:szCs w:val="24"/>
        </w:rPr>
        <w:t xml:space="preserve">, check all that apply. </w:t>
      </w:r>
      <w:r w:rsidR="00726A30" w:rsidRPr="00F378A3">
        <w:rPr>
          <w:rFonts w:asciiTheme="minorHAnsi" w:hAnsiTheme="minorHAnsi" w:cstheme="minorHAnsi"/>
          <w:b/>
        </w:rPr>
        <w:br/>
      </w:r>
    </w:p>
    <w:p w14:paraId="1249A7BE" w14:textId="77777777" w:rsidR="00FA1380" w:rsidRPr="00FA1380" w:rsidRDefault="00FA1380" w:rsidP="00FA1380">
      <w:pPr>
        <w:pStyle w:val="ListParagraph"/>
        <w:numPr>
          <w:ilvl w:val="0"/>
          <w:numId w:val="1"/>
        </w:numPr>
        <w:spacing w:line="240" w:lineRule="auto"/>
        <w:ind w:left="360" w:right="-180"/>
        <w:rPr>
          <w:rFonts w:asciiTheme="minorHAnsi" w:hAnsiTheme="minorHAnsi" w:cstheme="minorHAnsi"/>
          <w:b/>
          <w:sz w:val="24"/>
          <w:szCs w:val="24"/>
        </w:rPr>
      </w:pPr>
      <w:r w:rsidRPr="00FA1380">
        <w:rPr>
          <w:rFonts w:asciiTheme="minorHAnsi" w:hAnsiTheme="minorHAnsi" w:cstheme="minorHAnsi"/>
          <w:b/>
          <w:sz w:val="24"/>
          <w:szCs w:val="24"/>
        </w:rPr>
        <w:t>Low Income Home Energy Assistance Program</w:t>
      </w:r>
    </w:p>
    <w:p w14:paraId="2EB4D64D" w14:textId="77777777" w:rsidR="00FA1380" w:rsidRPr="00FA1380" w:rsidRDefault="00FA1380" w:rsidP="00FA1380">
      <w:pPr>
        <w:pStyle w:val="ListParagraph"/>
        <w:numPr>
          <w:ilvl w:val="0"/>
          <w:numId w:val="1"/>
        </w:numPr>
        <w:spacing w:line="240" w:lineRule="auto"/>
        <w:ind w:left="360"/>
        <w:rPr>
          <w:rFonts w:asciiTheme="minorHAnsi" w:hAnsiTheme="minorHAnsi" w:cstheme="minorHAnsi"/>
          <w:b/>
          <w:sz w:val="24"/>
          <w:szCs w:val="24"/>
        </w:rPr>
      </w:pPr>
      <w:r w:rsidRPr="00FA1380">
        <w:rPr>
          <w:rFonts w:asciiTheme="minorHAnsi" w:hAnsiTheme="minorHAnsi" w:cstheme="minorHAnsi"/>
          <w:b/>
          <w:sz w:val="24"/>
          <w:szCs w:val="24"/>
        </w:rPr>
        <w:t>Low Income Tax Credit Property resident</w:t>
      </w:r>
    </w:p>
    <w:p w14:paraId="6A8E1D3D" w14:textId="76106BF6" w:rsidR="00FA1380" w:rsidRPr="00FA1380" w:rsidRDefault="00FA1380" w:rsidP="00FA1380">
      <w:pPr>
        <w:pStyle w:val="ListParagraph"/>
        <w:numPr>
          <w:ilvl w:val="0"/>
          <w:numId w:val="1"/>
        </w:numPr>
        <w:spacing w:line="240" w:lineRule="auto"/>
        <w:ind w:left="360"/>
        <w:rPr>
          <w:rFonts w:asciiTheme="minorHAnsi" w:hAnsiTheme="minorHAnsi" w:cstheme="minorHAnsi"/>
          <w:b/>
          <w:sz w:val="24"/>
          <w:szCs w:val="24"/>
        </w:rPr>
      </w:pPr>
      <w:r w:rsidRPr="00FA1380">
        <w:rPr>
          <w:rFonts w:asciiTheme="minorHAnsi" w:hAnsiTheme="minorHAnsi" w:cstheme="minorHAnsi"/>
          <w:b/>
          <w:sz w:val="24"/>
          <w:szCs w:val="24"/>
        </w:rPr>
        <w:t xml:space="preserve">Public Housing resident </w:t>
      </w:r>
    </w:p>
    <w:p w14:paraId="6904A21F" w14:textId="77777777" w:rsidR="00962AA5" w:rsidRPr="00FA1380" w:rsidRDefault="00962AA5" w:rsidP="00774137">
      <w:pPr>
        <w:pStyle w:val="ListParagraph"/>
        <w:numPr>
          <w:ilvl w:val="0"/>
          <w:numId w:val="1"/>
        </w:numPr>
        <w:spacing w:line="240" w:lineRule="auto"/>
        <w:ind w:left="360"/>
        <w:rPr>
          <w:rFonts w:asciiTheme="minorHAnsi" w:hAnsiTheme="minorHAnsi" w:cstheme="minorHAnsi"/>
          <w:b/>
          <w:sz w:val="24"/>
          <w:szCs w:val="24"/>
        </w:rPr>
      </w:pPr>
      <w:r w:rsidRPr="00FA1380">
        <w:rPr>
          <w:rFonts w:asciiTheme="minorHAnsi" w:hAnsiTheme="minorHAnsi" w:cstheme="minorHAnsi"/>
          <w:b/>
          <w:sz w:val="24"/>
          <w:szCs w:val="24"/>
        </w:rPr>
        <w:t>Refugee Cash Assistance</w:t>
      </w:r>
    </w:p>
    <w:p w14:paraId="5034963C" w14:textId="3AE5C669" w:rsidR="00962AA5" w:rsidRPr="00F378A3" w:rsidRDefault="00962AA5" w:rsidP="00774137">
      <w:pPr>
        <w:pStyle w:val="ListParagraph"/>
        <w:numPr>
          <w:ilvl w:val="0"/>
          <w:numId w:val="1"/>
        </w:numPr>
        <w:spacing w:line="240" w:lineRule="auto"/>
        <w:ind w:left="360"/>
        <w:rPr>
          <w:rFonts w:asciiTheme="minorHAnsi" w:hAnsiTheme="minorHAnsi" w:cstheme="minorHAnsi"/>
          <w:sz w:val="24"/>
          <w:szCs w:val="24"/>
        </w:rPr>
      </w:pPr>
      <w:r w:rsidRPr="00FA1380">
        <w:rPr>
          <w:rFonts w:asciiTheme="minorHAnsi" w:hAnsiTheme="minorHAnsi" w:cstheme="minorHAnsi"/>
          <w:b/>
          <w:sz w:val="24"/>
          <w:szCs w:val="24"/>
        </w:rPr>
        <w:t>Section 8</w:t>
      </w:r>
    </w:p>
    <w:p w14:paraId="38ADB19D" w14:textId="0BA4E6BD" w:rsidR="00962AA5" w:rsidRPr="00F378A3" w:rsidRDefault="00962AA5" w:rsidP="00774137">
      <w:pPr>
        <w:pStyle w:val="ListParagraph"/>
        <w:numPr>
          <w:ilvl w:val="0"/>
          <w:numId w:val="1"/>
        </w:numPr>
        <w:spacing w:line="240" w:lineRule="auto"/>
        <w:ind w:left="360"/>
        <w:rPr>
          <w:rFonts w:asciiTheme="minorHAnsi" w:hAnsiTheme="minorHAnsi" w:cstheme="minorHAnsi"/>
          <w:sz w:val="24"/>
          <w:szCs w:val="24"/>
        </w:rPr>
      </w:pPr>
      <w:r w:rsidRPr="00FA1380">
        <w:rPr>
          <w:rFonts w:asciiTheme="minorHAnsi" w:hAnsiTheme="minorHAnsi" w:cstheme="minorHAnsi"/>
          <w:b/>
          <w:sz w:val="24"/>
          <w:szCs w:val="24"/>
        </w:rPr>
        <w:t>SNAP</w:t>
      </w:r>
      <w:r w:rsidRPr="00F378A3">
        <w:rPr>
          <w:rFonts w:asciiTheme="minorHAnsi" w:hAnsiTheme="minorHAnsi" w:cstheme="minorHAnsi"/>
          <w:sz w:val="24"/>
          <w:szCs w:val="24"/>
        </w:rPr>
        <w:t xml:space="preserve"> (Supplemental Nutrition Assistance)</w:t>
      </w:r>
    </w:p>
    <w:p w14:paraId="7A83A39B" w14:textId="77777777" w:rsidR="00962AA5" w:rsidRPr="00F378A3" w:rsidRDefault="00962AA5" w:rsidP="00774137">
      <w:pPr>
        <w:pStyle w:val="ListParagraph"/>
        <w:numPr>
          <w:ilvl w:val="0"/>
          <w:numId w:val="1"/>
        </w:numPr>
        <w:spacing w:line="240" w:lineRule="auto"/>
        <w:ind w:left="360"/>
        <w:rPr>
          <w:rFonts w:asciiTheme="minorHAnsi" w:hAnsiTheme="minorHAnsi" w:cstheme="minorHAnsi"/>
          <w:b/>
          <w:sz w:val="24"/>
          <w:szCs w:val="24"/>
        </w:rPr>
      </w:pPr>
      <w:r w:rsidRPr="00FA1380">
        <w:rPr>
          <w:rFonts w:asciiTheme="minorHAnsi" w:hAnsiTheme="minorHAnsi" w:cstheme="minorHAnsi"/>
          <w:b/>
          <w:sz w:val="24"/>
          <w:szCs w:val="24"/>
        </w:rPr>
        <w:t>SSI</w:t>
      </w:r>
      <w:r w:rsidRPr="00F378A3">
        <w:rPr>
          <w:rFonts w:asciiTheme="minorHAnsi" w:hAnsiTheme="minorHAnsi" w:cstheme="minorHAnsi"/>
          <w:sz w:val="24"/>
          <w:szCs w:val="24"/>
        </w:rPr>
        <w:t xml:space="preserve"> (Supplemental Security Income)</w:t>
      </w:r>
      <w:r w:rsidR="00EF1BD6" w:rsidRPr="00F378A3">
        <w:rPr>
          <w:rFonts w:asciiTheme="minorHAnsi" w:hAnsiTheme="minorHAnsi" w:cstheme="minorHAnsi"/>
          <w:sz w:val="24"/>
          <w:szCs w:val="24"/>
        </w:rPr>
        <w:t xml:space="preserve"> </w:t>
      </w:r>
      <w:r w:rsidR="007B6202" w:rsidRPr="00F378A3">
        <w:rPr>
          <w:rFonts w:asciiTheme="minorHAnsi" w:hAnsiTheme="minorHAnsi" w:cstheme="minorHAnsi"/>
          <w:i/>
          <w:sz w:val="24"/>
          <w:szCs w:val="24"/>
        </w:rPr>
        <w:t xml:space="preserve">Qualifies ONLY </w:t>
      </w:r>
      <w:r w:rsidR="00EF1BD6" w:rsidRPr="00F378A3">
        <w:rPr>
          <w:rFonts w:asciiTheme="minorHAnsi" w:hAnsiTheme="minorHAnsi" w:cstheme="minorHAnsi"/>
          <w:i/>
          <w:sz w:val="24"/>
          <w:szCs w:val="24"/>
        </w:rPr>
        <w:t>if you are a household of 1</w:t>
      </w:r>
    </w:p>
    <w:p w14:paraId="27286DC4" w14:textId="77777777" w:rsidR="00962AA5" w:rsidRPr="00F378A3" w:rsidRDefault="00962AA5" w:rsidP="00774137">
      <w:pPr>
        <w:pStyle w:val="ListParagraph"/>
        <w:numPr>
          <w:ilvl w:val="0"/>
          <w:numId w:val="1"/>
        </w:numPr>
        <w:spacing w:line="240" w:lineRule="auto"/>
        <w:ind w:left="360"/>
        <w:rPr>
          <w:rFonts w:asciiTheme="minorHAnsi" w:hAnsiTheme="minorHAnsi" w:cstheme="minorHAnsi"/>
          <w:sz w:val="24"/>
          <w:szCs w:val="24"/>
        </w:rPr>
      </w:pPr>
      <w:r w:rsidRPr="00FA1380">
        <w:rPr>
          <w:rFonts w:asciiTheme="minorHAnsi" w:hAnsiTheme="minorHAnsi" w:cstheme="minorHAnsi"/>
          <w:b/>
          <w:sz w:val="24"/>
          <w:szCs w:val="24"/>
        </w:rPr>
        <w:t>TANF</w:t>
      </w:r>
      <w:r w:rsidR="007B44FF" w:rsidRPr="00F378A3">
        <w:rPr>
          <w:rFonts w:asciiTheme="minorHAnsi" w:hAnsiTheme="minorHAnsi" w:cstheme="minorHAnsi"/>
          <w:sz w:val="24"/>
          <w:szCs w:val="24"/>
        </w:rPr>
        <w:t xml:space="preserve"> (Temporary Assistance for Needy Families)</w:t>
      </w:r>
    </w:p>
    <w:p w14:paraId="5507C6CD" w14:textId="77777777" w:rsidR="007B44FF" w:rsidRPr="00F378A3" w:rsidRDefault="007B44FF" w:rsidP="00774137">
      <w:pPr>
        <w:pStyle w:val="ListParagraph"/>
        <w:numPr>
          <w:ilvl w:val="0"/>
          <w:numId w:val="1"/>
        </w:numPr>
        <w:spacing w:line="240" w:lineRule="auto"/>
        <w:ind w:left="360"/>
        <w:rPr>
          <w:rFonts w:asciiTheme="minorHAnsi" w:hAnsiTheme="minorHAnsi" w:cstheme="minorHAnsi"/>
          <w:sz w:val="24"/>
          <w:szCs w:val="24"/>
        </w:rPr>
      </w:pPr>
      <w:r w:rsidRPr="00FA1380">
        <w:rPr>
          <w:rFonts w:asciiTheme="minorHAnsi" w:hAnsiTheme="minorHAnsi" w:cstheme="minorHAnsi"/>
          <w:b/>
          <w:sz w:val="24"/>
          <w:szCs w:val="24"/>
        </w:rPr>
        <w:t>WIC</w:t>
      </w:r>
      <w:r w:rsidRPr="00F378A3">
        <w:rPr>
          <w:rFonts w:asciiTheme="minorHAnsi" w:hAnsiTheme="minorHAnsi" w:cstheme="minorHAnsi"/>
          <w:sz w:val="24"/>
          <w:szCs w:val="24"/>
        </w:rPr>
        <w:t xml:space="preserve"> (Women, Infants, and Children Supplemental Nutrition)</w:t>
      </w:r>
    </w:p>
    <w:p w14:paraId="0DF283F7" w14:textId="77777777" w:rsidR="00774137" w:rsidRDefault="00774137" w:rsidP="00B054BC">
      <w:pPr>
        <w:pStyle w:val="ListParagraph"/>
        <w:spacing w:after="240" w:line="240" w:lineRule="auto"/>
        <w:ind w:left="1080"/>
        <w:jc w:val="both"/>
        <w:rPr>
          <w:rFonts w:asciiTheme="minorHAnsi" w:hAnsiTheme="minorHAnsi" w:cstheme="minorHAnsi"/>
          <w:sz w:val="24"/>
          <w:szCs w:val="24"/>
        </w:rPr>
        <w:sectPr w:rsidR="00774137" w:rsidSect="00CA54CF">
          <w:type w:val="continuous"/>
          <w:pgSz w:w="12240" w:h="15840"/>
          <w:pgMar w:top="720" w:right="990" w:bottom="900" w:left="1170" w:header="720" w:footer="720" w:gutter="0"/>
          <w:cols w:num="2" w:space="180"/>
          <w:docGrid w:linePitch="360"/>
        </w:sectPr>
      </w:pPr>
    </w:p>
    <w:p w14:paraId="4346C6A4" w14:textId="77777777" w:rsidR="00CA54CF" w:rsidRPr="00CA54CF" w:rsidRDefault="00CA54CF" w:rsidP="00CA54CF">
      <w:pPr>
        <w:pStyle w:val="ListParagraph"/>
        <w:spacing w:before="360" w:line="240" w:lineRule="auto"/>
        <w:ind w:left="360"/>
        <w:jc w:val="both"/>
        <w:rPr>
          <w:rFonts w:asciiTheme="minorHAnsi" w:hAnsiTheme="minorHAnsi" w:cstheme="minorHAnsi"/>
          <w:sz w:val="24"/>
          <w:szCs w:val="24"/>
        </w:rPr>
      </w:pPr>
    </w:p>
    <w:p w14:paraId="25E35EEE" w14:textId="2D77D99F" w:rsidR="00970833" w:rsidRDefault="6C1F9257" w:rsidP="33102822">
      <w:pPr>
        <w:pStyle w:val="ListParagraph"/>
        <w:numPr>
          <w:ilvl w:val="0"/>
          <w:numId w:val="9"/>
        </w:numPr>
        <w:spacing w:before="360" w:line="240" w:lineRule="auto"/>
        <w:ind w:left="720"/>
        <w:jc w:val="both"/>
        <w:rPr>
          <w:rFonts w:asciiTheme="minorHAnsi" w:hAnsiTheme="minorHAnsi" w:cstheme="minorBidi"/>
          <w:sz w:val="24"/>
          <w:szCs w:val="24"/>
        </w:rPr>
      </w:pPr>
      <w:r w:rsidRPr="33102822">
        <w:rPr>
          <w:rFonts w:asciiTheme="minorHAnsi" w:hAnsiTheme="minorHAnsi" w:cstheme="minorBidi"/>
          <w:b/>
          <w:bCs/>
          <w:sz w:val="24"/>
          <w:szCs w:val="24"/>
        </w:rPr>
        <w:t>If</w:t>
      </w:r>
      <w:r w:rsidRPr="33102822">
        <w:rPr>
          <w:rFonts w:asciiTheme="minorHAnsi" w:hAnsiTheme="minorHAnsi" w:cstheme="minorBidi"/>
          <w:sz w:val="24"/>
          <w:szCs w:val="24"/>
        </w:rPr>
        <w:t xml:space="preserve"> </w:t>
      </w:r>
      <w:r w:rsidR="7AF5721B" w:rsidRPr="33102822">
        <w:rPr>
          <w:rFonts w:asciiTheme="minorHAnsi" w:hAnsiTheme="minorHAnsi" w:cstheme="minorBidi"/>
          <w:b/>
          <w:bCs/>
          <w:sz w:val="24"/>
          <w:szCs w:val="24"/>
        </w:rPr>
        <w:t xml:space="preserve">you </w:t>
      </w:r>
      <w:r w:rsidR="006777E6">
        <w:rPr>
          <w:rFonts w:asciiTheme="minorHAnsi" w:hAnsiTheme="minorHAnsi" w:cstheme="minorBidi"/>
          <w:b/>
          <w:bCs/>
          <w:sz w:val="24"/>
          <w:szCs w:val="24"/>
        </w:rPr>
        <w:t>have</w:t>
      </w:r>
      <w:r w:rsidR="7AF5721B" w:rsidRPr="33102822">
        <w:rPr>
          <w:rFonts w:asciiTheme="minorHAnsi" w:hAnsiTheme="minorHAnsi" w:cstheme="minorBidi"/>
          <w:b/>
          <w:bCs/>
          <w:sz w:val="24"/>
          <w:szCs w:val="24"/>
        </w:rPr>
        <w:t xml:space="preserve"> documentation </w:t>
      </w:r>
      <w:r w:rsidR="006777E6">
        <w:rPr>
          <w:rFonts w:asciiTheme="minorHAnsi" w:hAnsiTheme="minorHAnsi" w:cstheme="minorBidi"/>
          <w:b/>
          <w:bCs/>
          <w:sz w:val="24"/>
          <w:szCs w:val="24"/>
        </w:rPr>
        <w:t>that was issued</w:t>
      </w:r>
      <w:r w:rsidR="00EB6EF1" w:rsidRPr="33102822">
        <w:rPr>
          <w:rFonts w:asciiTheme="minorHAnsi" w:hAnsiTheme="minorHAnsi" w:cstheme="minorBidi"/>
          <w:b/>
          <w:bCs/>
          <w:sz w:val="24"/>
          <w:szCs w:val="24"/>
        </w:rPr>
        <w:t xml:space="preserve"> from within </w:t>
      </w:r>
      <w:r w:rsidR="00166BBA" w:rsidRPr="33102822">
        <w:rPr>
          <w:rFonts w:asciiTheme="minorHAnsi" w:hAnsiTheme="minorHAnsi" w:cstheme="minorBidi"/>
          <w:b/>
          <w:bCs/>
          <w:sz w:val="24"/>
          <w:szCs w:val="24"/>
        </w:rPr>
        <w:t>the last 12 months</w:t>
      </w:r>
      <w:r w:rsidR="71663CB6" w:rsidRPr="33102822">
        <w:rPr>
          <w:rFonts w:asciiTheme="minorHAnsi" w:hAnsiTheme="minorHAnsi" w:cstheme="minorBidi"/>
          <w:b/>
          <w:bCs/>
          <w:sz w:val="24"/>
          <w:szCs w:val="24"/>
        </w:rPr>
        <w:t>:</w:t>
      </w:r>
      <w:r w:rsidRPr="33102822">
        <w:rPr>
          <w:rFonts w:asciiTheme="minorHAnsi" w:hAnsiTheme="minorHAnsi" w:cstheme="minorBidi"/>
          <w:sz w:val="24"/>
          <w:szCs w:val="24"/>
        </w:rPr>
        <w:t xml:space="preserve"> </w:t>
      </w:r>
      <w:r w:rsidR="26072C4C" w:rsidRPr="33102822">
        <w:rPr>
          <w:rFonts w:asciiTheme="minorHAnsi" w:hAnsiTheme="minorHAnsi" w:cstheme="minorBidi"/>
          <w:sz w:val="24"/>
          <w:szCs w:val="24"/>
        </w:rPr>
        <w:t>P</w:t>
      </w:r>
      <w:r w:rsidR="7AF5721B" w:rsidRPr="33102822">
        <w:rPr>
          <w:rFonts w:asciiTheme="minorHAnsi" w:hAnsiTheme="minorHAnsi" w:cstheme="minorBidi"/>
          <w:sz w:val="24"/>
          <w:szCs w:val="24"/>
        </w:rPr>
        <w:t xml:space="preserve">rovide a copy </w:t>
      </w:r>
      <w:r w:rsidR="71663CB6" w:rsidRPr="33102822">
        <w:rPr>
          <w:rFonts w:asciiTheme="minorHAnsi" w:hAnsiTheme="minorHAnsi" w:cstheme="minorBidi"/>
          <w:sz w:val="24"/>
          <w:szCs w:val="24"/>
        </w:rPr>
        <w:t>along with your application</w:t>
      </w:r>
      <w:r w:rsidR="3E1CAF66" w:rsidRPr="33102822">
        <w:rPr>
          <w:rFonts w:asciiTheme="minorHAnsi" w:hAnsiTheme="minorHAnsi" w:cstheme="minorBidi"/>
          <w:sz w:val="24"/>
          <w:szCs w:val="24"/>
        </w:rPr>
        <w:t>,</w:t>
      </w:r>
      <w:r w:rsidR="71663CB6" w:rsidRPr="33102822">
        <w:rPr>
          <w:rFonts w:asciiTheme="minorHAnsi" w:hAnsiTheme="minorHAnsi" w:cstheme="minorBidi"/>
          <w:sz w:val="24"/>
          <w:szCs w:val="24"/>
        </w:rPr>
        <w:t xml:space="preserve"> and </w:t>
      </w:r>
      <w:r w:rsidR="006777E6">
        <w:rPr>
          <w:rFonts w:asciiTheme="minorHAnsi" w:hAnsiTheme="minorHAnsi" w:cstheme="minorBidi"/>
          <w:sz w:val="24"/>
          <w:szCs w:val="24"/>
        </w:rPr>
        <w:t>you</w:t>
      </w:r>
      <w:r w:rsidRPr="33102822">
        <w:rPr>
          <w:rFonts w:asciiTheme="minorHAnsi" w:hAnsiTheme="minorHAnsi" w:cstheme="minorBidi"/>
          <w:sz w:val="24"/>
          <w:szCs w:val="24"/>
        </w:rPr>
        <w:t xml:space="preserve"> do not need to </w:t>
      </w:r>
      <w:r w:rsidR="006777E6">
        <w:rPr>
          <w:rFonts w:asciiTheme="minorHAnsi" w:hAnsiTheme="minorHAnsi" w:cstheme="minorBidi"/>
          <w:sz w:val="24"/>
          <w:szCs w:val="24"/>
        </w:rPr>
        <w:t>do anything for</w:t>
      </w:r>
      <w:r w:rsidR="000625CA">
        <w:rPr>
          <w:rFonts w:asciiTheme="minorHAnsi" w:hAnsiTheme="minorHAnsi" w:cstheme="minorBidi"/>
          <w:sz w:val="24"/>
          <w:szCs w:val="24"/>
        </w:rPr>
        <w:t xml:space="preserve"> </w:t>
      </w:r>
      <w:r w:rsidR="00166BBA" w:rsidRPr="33102822">
        <w:rPr>
          <w:rFonts w:asciiTheme="minorHAnsi" w:hAnsiTheme="minorHAnsi" w:cstheme="minorBidi"/>
          <w:sz w:val="24"/>
          <w:szCs w:val="24"/>
        </w:rPr>
        <w:t>#</w:t>
      </w:r>
      <w:r w:rsidR="00071FAB">
        <w:rPr>
          <w:rFonts w:asciiTheme="minorHAnsi" w:hAnsiTheme="minorHAnsi" w:cstheme="minorBidi"/>
          <w:sz w:val="24"/>
          <w:szCs w:val="24"/>
        </w:rPr>
        <w:t>6</w:t>
      </w:r>
      <w:r w:rsidR="00166BBA" w:rsidRPr="33102822">
        <w:rPr>
          <w:rFonts w:asciiTheme="minorHAnsi" w:hAnsiTheme="minorHAnsi" w:cstheme="minorBidi"/>
          <w:sz w:val="24"/>
          <w:szCs w:val="24"/>
        </w:rPr>
        <w:t xml:space="preserve"> </w:t>
      </w:r>
      <w:r w:rsidR="7AF5721B" w:rsidRPr="33102822">
        <w:rPr>
          <w:rFonts w:asciiTheme="minorHAnsi" w:hAnsiTheme="minorHAnsi" w:cstheme="minorBidi"/>
          <w:sz w:val="24"/>
          <w:szCs w:val="24"/>
        </w:rPr>
        <w:t>Income</w:t>
      </w:r>
      <w:r w:rsidR="2EBC6C17" w:rsidRPr="33102822">
        <w:rPr>
          <w:rFonts w:asciiTheme="minorHAnsi" w:hAnsiTheme="minorHAnsi" w:cstheme="minorBidi"/>
          <w:sz w:val="24"/>
          <w:szCs w:val="24"/>
        </w:rPr>
        <w:t>.</w:t>
      </w:r>
    </w:p>
    <w:p w14:paraId="1759721A" w14:textId="77777777" w:rsidR="006F3E45" w:rsidRPr="00CA54CF" w:rsidRDefault="006F3E45" w:rsidP="006F3E45">
      <w:pPr>
        <w:pStyle w:val="ListParagraph"/>
        <w:spacing w:before="240" w:line="240" w:lineRule="auto"/>
        <w:ind w:left="360"/>
        <w:jc w:val="both"/>
        <w:rPr>
          <w:rFonts w:asciiTheme="minorHAnsi" w:hAnsiTheme="minorHAnsi" w:cstheme="minorHAnsi"/>
          <w:sz w:val="12"/>
          <w:szCs w:val="12"/>
        </w:rPr>
      </w:pPr>
    </w:p>
    <w:p w14:paraId="0C61E092" w14:textId="46FF3241" w:rsidR="00774137" w:rsidRPr="00774137" w:rsidRDefault="00774137" w:rsidP="00071FAB">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Pr>
          <w:rFonts w:asciiTheme="minorHAnsi" w:hAnsiTheme="minorHAnsi" w:cstheme="minorHAnsi"/>
          <w:b/>
          <w:sz w:val="32"/>
          <w:szCs w:val="32"/>
        </w:rPr>
        <w:t>Income</w:t>
      </w:r>
    </w:p>
    <w:p w14:paraId="13C7BFC4" w14:textId="77777777" w:rsidR="00774137" w:rsidRDefault="00774137" w:rsidP="00774137">
      <w:pPr>
        <w:pStyle w:val="ListParagraph"/>
        <w:spacing w:after="0" w:line="240" w:lineRule="auto"/>
        <w:rPr>
          <w:rFonts w:asciiTheme="minorHAnsi" w:hAnsiTheme="minorHAnsi" w:cstheme="minorHAnsi"/>
          <w:b/>
          <w:bCs/>
          <w:sz w:val="24"/>
          <w:szCs w:val="24"/>
        </w:rPr>
      </w:pPr>
    </w:p>
    <w:p w14:paraId="7A71F490" w14:textId="77777777" w:rsidR="006777E6" w:rsidRDefault="006777E6" w:rsidP="006777E6">
      <w:pPr>
        <w:pStyle w:val="ListParagraph"/>
        <w:spacing w:line="240" w:lineRule="auto"/>
        <w:ind w:left="0"/>
        <w:rPr>
          <w:rFonts w:asciiTheme="minorHAnsi" w:hAnsiTheme="minorHAnsi" w:cstheme="minorHAnsi"/>
          <w:sz w:val="24"/>
          <w:szCs w:val="24"/>
        </w:rPr>
      </w:pPr>
      <w:r w:rsidRPr="00F378A3">
        <w:rPr>
          <w:rFonts w:asciiTheme="minorHAnsi" w:hAnsiTheme="minorHAnsi" w:cstheme="minorHAnsi"/>
          <w:sz w:val="24"/>
          <w:szCs w:val="24"/>
        </w:rPr>
        <w:t>Income eligibility</w:t>
      </w:r>
      <w:r>
        <w:rPr>
          <w:rFonts w:asciiTheme="minorHAnsi" w:hAnsiTheme="minorHAnsi" w:cstheme="minorHAnsi"/>
          <w:sz w:val="24"/>
          <w:szCs w:val="24"/>
        </w:rPr>
        <w:t xml:space="preserve"> for an IDA</w:t>
      </w:r>
      <w:r w:rsidRPr="00F378A3">
        <w:rPr>
          <w:rFonts w:asciiTheme="minorHAnsi" w:hAnsiTheme="minorHAnsi" w:cstheme="minorHAnsi"/>
          <w:sz w:val="24"/>
          <w:szCs w:val="24"/>
        </w:rPr>
        <w:t xml:space="preserve"> </w:t>
      </w:r>
      <w:r>
        <w:rPr>
          <w:rFonts w:asciiTheme="minorHAnsi" w:hAnsiTheme="minorHAnsi" w:cstheme="minorHAnsi"/>
          <w:sz w:val="24"/>
          <w:szCs w:val="24"/>
        </w:rPr>
        <w:t xml:space="preserve">is based off </w:t>
      </w:r>
      <w:r w:rsidRPr="00774137">
        <w:rPr>
          <w:rFonts w:asciiTheme="minorHAnsi" w:hAnsiTheme="minorHAnsi" w:cstheme="minorHAnsi"/>
          <w:b/>
          <w:bCs/>
          <w:sz w:val="24"/>
          <w:szCs w:val="24"/>
        </w:rPr>
        <w:t xml:space="preserve">total gross income </w:t>
      </w:r>
      <w:r>
        <w:rPr>
          <w:rFonts w:asciiTheme="minorHAnsi" w:hAnsiTheme="minorHAnsi" w:cstheme="minorHAnsi"/>
          <w:b/>
          <w:bCs/>
          <w:sz w:val="24"/>
          <w:szCs w:val="24"/>
        </w:rPr>
        <w:t>of</w:t>
      </w:r>
      <w:r w:rsidRPr="00774137">
        <w:rPr>
          <w:rFonts w:asciiTheme="minorHAnsi" w:hAnsiTheme="minorHAnsi" w:cstheme="minorHAnsi"/>
          <w:b/>
          <w:bCs/>
          <w:sz w:val="24"/>
          <w:szCs w:val="24"/>
        </w:rPr>
        <w:t xml:space="preserve"> all adult</w:t>
      </w:r>
      <w:r>
        <w:rPr>
          <w:rFonts w:asciiTheme="minorHAnsi" w:hAnsiTheme="minorHAnsi" w:cstheme="minorHAnsi"/>
          <w:b/>
          <w:bCs/>
          <w:sz w:val="24"/>
          <w:szCs w:val="24"/>
        </w:rPr>
        <w:t>s</w:t>
      </w:r>
      <w:r w:rsidRPr="00774137">
        <w:rPr>
          <w:rFonts w:asciiTheme="minorHAnsi" w:hAnsiTheme="minorHAnsi" w:cstheme="minorHAnsi"/>
          <w:b/>
          <w:bCs/>
          <w:sz w:val="24"/>
          <w:szCs w:val="24"/>
        </w:rPr>
        <w:t xml:space="preserve"> in your household</w:t>
      </w:r>
      <w:r w:rsidRPr="00774137">
        <w:rPr>
          <w:rFonts w:asciiTheme="minorHAnsi" w:hAnsiTheme="minorHAnsi" w:cstheme="minorHAnsi"/>
          <w:bCs/>
          <w:sz w:val="24"/>
          <w:szCs w:val="24"/>
        </w:rPr>
        <w:t>, including yourself</w:t>
      </w:r>
      <w:r>
        <w:rPr>
          <w:rFonts w:asciiTheme="minorHAnsi" w:hAnsiTheme="minorHAnsi" w:cstheme="minorHAnsi"/>
          <w:bCs/>
          <w:sz w:val="24"/>
          <w:szCs w:val="24"/>
        </w:rPr>
        <w:t>.</w:t>
      </w:r>
      <w:r w:rsidRPr="00774137">
        <w:rPr>
          <w:rFonts w:asciiTheme="minorHAnsi" w:hAnsiTheme="minorHAnsi" w:cstheme="minorHAnsi"/>
          <w:sz w:val="24"/>
          <w:szCs w:val="24"/>
        </w:rPr>
        <w:t xml:space="preserve"> </w:t>
      </w:r>
      <w:r>
        <w:rPr>
          <w:rFonts w:asciiTheme="minorHAnsi" w:hAnsiTheme="minorHAnsi" w:cstheme="minorHAnsi"/>
          <w:sz w:val="24"/>
          <w:szCs w:val="24"/>
        </w:rPr>
        <w:t xml:space="preserve">You will need to provide copies of income documentation (paystubs,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 xml:space="preserve">) </w:t>
      </w:r>
      <w:r>
        <w:rPr>
          <w:rFonts w:asciiTheme="minorHAnsi" w:hAnsiTheme="minorHAnsi" w:cstheme="minorHAnsi"/>
          <w:b/>
          <w:sz w:val="24"/>
          <w:szCs w:val="24"/>
        </w:rPr>
        <w:t>covering a</w:t>
      </w:r>
      <w:r w:rsidRPr="00F378A3">
        <w:rPr>
          <w:rFonts w:asciiTheme="minorHAnsi" w:hAnsiTheme="minorHAnsi" w:cstheme="minorHAnsi"/>
          <w:b/>
          <w:sz w:val="24"/>
          <w:szCs w:val="24"/>
        </w:rPr>
        <w:t xml:space="preserve">t least 8 </w:t>
      </w:r>
      <w:r>
        <w:rPr>
          <w:rFonts w:asciiTheme="minorHAnsi" w:hAnsiTheme="minorHAnsi" w:cstheme="minorHAnsi"/>
          <w:b/>
          <w:sz w:val="24"/>
          <w:szCs w:val="24"/>
        </w:rPr>
        <w:t xml:space="preserve">consecutive </w:t>
      </w:r>
      <w:r w:rsidRPr="00F378A3">
        <w:rPr>
          <w:rFonts w:asciiTheme="minorHAnsi" w:hAnsiTheme="minorHAnsi" w:cstheme="minorHAnsi"/>
          <w:b/>
          <w:sz w:val="24"/>
          <w:szCs w:val="24"/>
        </w:rPr>
        <w:t>weeks</w:t>
      </w:r>
      <w:r w:rsidRPr="00F378A3">
        <w:rPr>
          <w:rFonts w:asciiTheme="minorHAnsi" w:hAnsiTheme="minorHAnsi" w:cstheme="minorHAnsi"/>
          <w:sz w:val="24"/>
          <w:szCs w:val="24"/>
        </w:rPr>
        <w:t xml:space="preserve"> of </w:t>
      </w:r>
      <w:r>
        <w:rPr>
          <w:rFonts w:asciiTheme="minorHAnsi" w:hAnsiTheme="minorHAnsi" w:cstheme="minorHAnsi"/>
          <w:sz w:val="24"/>
          <w:szCs w:val="24"/>
        </w:rPr>
        <w:t xml:space="preserve">recent </w:t>
      </w:r>
      <w:r w:rsidRPr="00F378A3">
        <w:rPr>
          <w:rFonts w:asciiTheme="minorHAnsi" w:hAnsiTheme="minorHAnsi" w:cstheme="minorHAnsi"/>
          <w:sz w:val="24"/>
          <w:szCs w:val="24"/>
        </w:rPr>
        <w:t>income</w:t>
      </w:r>
      <w:r>
        <w:rPr>
          <w:rFonts w:asciiTheme="minorHAnsi" w:hAnsiTheme="minorHAnsi" w:cstheme="minorHAnsi"/>
          <w:sz w:val="24"/>
          <w:szCs w:val="24"/>
        </w:rPr>
        <w:t>. Income eligibility will be determined by your</w:t>
      </w:r>
      <w:r w:rsidRPr="00F378A3">
        <w:rPr>
          <w:rFonts w:asciiTheme="minorHAnsi" w:hAnsiTheme="minorHAnsi" w:cstheme="minorHAnsi"/>
          <w:sz w:val="24"/>
          <w:szCs w:val="24"/>
        </w:rPr>
        <w:t xml:space="preserve"> IDA Provider</w:t>
      </w:r>
      <w:r>
        <w:rPr>
          <w:rFonts w:asciiTheme="minorHAnsi" w:hAnsiTheme="minorHAnsi" w:cstheme="minorHAnsi"/>
          <w:sz w:val="24"/>
          <w:szCs w:val="24"/>
        </w:rPr>
        <w:t xml:space="preserve"> based on that documentation.</w:t>
      </w:r>
      <w:r w:rsidRPr="00F378A3">
        <w:rPr>
          <w:rFonts w:asciiTheme="minorHAnsi" w:hAnsiTheme="minorHAnsi" w:cstheme="minorHAnsi"/>
          <w:sz w:val="24"/>
          <w:szCs w:val="24"/>
        </w:rPr>
        <w:t xml:space="preserve"> Ask your IDA Provider if you have questions about what sources of income can be excluded for IDA eligibility.  </w:t>
      </w:r>
    </w:p>
    <w:p w14:paraId="6D3D8CC1" w14:textId="14BD8595" w:rsidR="00CA54CF" w:rsidRDefault="00CA54CF" w:rsidP="006F3E45">
      <w:pPr>
        <w:pStyle w:val="ListParagraph"/>
        <w:spacing w:line="240" w:lineRule="auto"/>
        <w:ind w:left="0"/>
        <w:rPr>
          <w:rFonts w:asciiTheme="minorHAnsi" w:hAnsiTheme="minorHAnsi" w:cstheme="minorHAnsi"/>
          <w:sz w:val="24"/>
          <w:szCs w:val="24"/>
        </w:rPr>
      </w:pPr>
      <w:bookmarkStart w:id="0" w:name="_GoBack"/>
      <w:bookmarkEnd w:id="0"/>
    </w:p>
    <w:p w14:paraId="43AB8C9A" w14:textId="74ECD43B" w:rsidR="00CA54CF" w:rsidRPr="00CA54CF" w:rsidRDefault="00CA54CF" w:rsidP="00B36B94">
      <w:pPr>
        <w:pStyle w:val="ListParagraph"/>
        <w:numPr>
          <w:ilvl w:val="0"/>
          <w:numId w:val="7"/>
        </w:numPr>
        <w:pBdr>
          <w:bottom w:val="single" w:sz="4" w:space="1" w:color="auto"/>
        </w:pBdr>
        <w:spacing w:line="240" w:lineRule="auto"/>
        <w:ind w:left="0"/>
        <w:rPr>
          <w:rFonts w:asciiTheme="minorHAnsi" w:hAnsiTheme="minorHAnsi" w:cstheme="minorHAnsi"/>
          <w:b/>
          <w:sz w:val="32"/>
          <w:szCs w:val="32"/>
        </w:rPr>
      </w:pPr>
      <w:r>
        <w:rPr>
          <w:rFonts w:asciiTheme="minorHAnsi" w:hAnsiTheme="minorHAnsi" w:cstheme="minorHAnsi"/>
          <w:b/>
          <w:sz w:val="32"/>
          <w:szCs w:val="32"/>
        </w:rPr>
        <w:t xml:space="preserve">Applicant Signature </w:t>
      </w:r>
    </w:p>
    <w:p w14:paraId="273DB841" w14:textId="77777777" w:rsidR="00CA54CF" w:rsidRPr="00F378A3" w:rsidRDefault="00CA54CF" w:rsidP="00CA54CF">
      <w:pPr>
        <w:spacing w:after="240"/>
        <w:rPr>
          <w:rFonts w:asciiTheme="minorHAnsi" w:hAnsiTheme="minorHAnsi" w:cstheme="minorHAnsi"/>
          <w:sz w:val="24"/>
          <w:szCs w:val="24"/>
        </w:rPr>
      </w:pPr>
      <w:r w:rsidRPr="00F378A3">
        <w:rPr>
          <w:rFonts w:asciiTheme="minorHAnsi" w:hAnsiTheme="minorHAnsi" w:cstheme="minorHAnsi"/>
          <w:sz w:val="24"/>
          <w:szCs w:val="24"/>
        </w:rPr>
        <w:t xml:space="preserve">I/we have read and understand the </w:t>
      </w:r>
      <w:r w:rsidRPr="00CA54CF">
        <w:rPr>
          <w:rFonts w:asciiTheme="minorHAnsi" w:hAnsiTheme="minorHAnsi" w:cstheme="minorHAnsi"/>
          <w:sz w:val="24"/>
          <w:szCs w:val="24"/>
        </w:rPr>
        <w:t>Oregon IDA Initiative Privacy Statement and Terms of Use</w:t>
      </w:r>
      <w:r w:rsidRPr="00F378A3">
        <w:rPr>
          <w:rFonts w:asciiTheme="minorHAnsi" w:hAnsiTheme="minorHAnsi" w:cstheme="minorHAnsi"/>
          <w:sz w:val="24"/>
          <w:szCs w:val="24"/>
        </w:rPr>
        <w:t>, and understand that accepting them is necessary for participation in the IDA Initiative matched savings program.</w:t>
      </w:r>
    </w:p>
    <w:p w14:paraId="05D253F5" w14:textId="77777777" w:rsidR="00CA54CF" w:rsidRPr="00F378A3" w:rsidRDefault="00CA54CF" w:rsidP="00CA54CF">
      <w:pPr>
        <w:spacing w:line="240" w:lineRule="auto"/>
        <w:rPr>
          <w:rFonts w:asciiTheme="minorHAnsi" w:hAnsiTheme="minorHAnsi" w:cstheme="minorHAnsi"/>
          <w:sz w:val="24"/>
          <w:szCs w:val="24"/>
        </w:rPr>
      </w:pPr>
      <w:r w:rsidRPr="00F378A3">
        <w:rPr>
          <w:rFonts w:asciiTheme="minorHAnsi" w:hAnsiTheme="minorHAnsi" w:cstheme="minorHAnsi"/>
          <w:sz w:val="24"/>
          <w:szCs w:val="24"/>
        </w:rPr>
        <w:t>The income and net worth information I have provided in this application is current, complete, and correct to the best of my knowledge. I understand that any intentional misrepresentation may result in my becoming ineligible to continue in the program.</w:t>
      </w:r>
    </w:p>
    <w:p w14:paraId="18F0E515" w14:textId="29E712FC" w:rsidR="00CA54CF" w:rsidRPr="00CA54CF" w:rsidRDefault="00CA54CF" w:rsidP="00CA54CF">
      <w:pPr>
        <w:pStyle w:val="ListParagraph"/>
        <w:numPr>
          <w:ilvl w:val="0"/>
          <w:numId w:val="5"/>
        </w:numPr>
        <w:pBdr>
          <w:bottom w:val="single" w:sz="18" w:space="1" w:color="auto"/>
        </w:pBdr>
        <w:spacing w:line="240" w:lineRule="auto"/>
        <w:ind w:left="270"/>
        <w:rPr>
          <w:rFonts w:asciiTheme="minorHAnsi" w:hAnsiTheme="minorHAnsi" w:cstheme="minorHAnsi"/>
          <w:b/>
          <w:sz w:val="28"/>
          <w:szCs w:val="28"/>
        </w:rPr>
      </w:pPr>
      <w:r w:rsidRPr="00CA54CF">
        <w:rPr>
          <w:rFonts w:asciiTheme="minorHAnsi" w:hAnsiTheme="minorHAnsi" w:cstheme="minorHAnsi"/>
          <w:b/>
          <w:sz w:val="28"/>
          <w:szCs w:val="28"/>
        </w:rPr>
        <w:t xml:space="preserve">Applicant’s Signature </w:t>
      </w:r>
      <w:r w:rsidRPr="00CA54CF">
        <w:rPr>
          <w:rFonts w:asciiTheme="minorHAnsi" w:hAnsiTheme="minorHAnsi" w:cstheme="minorHAnsi"/>
          <w:b/>
          <w:sz w:val="28"/>
          <w:szCs w:val="28"/>
        </w:rPr>
        <w:tab/>
      </w:r>
      <w:r w:rsidRPr="00CA54CF">
        <w:rPr>
          <w:rFonts w:asciiTheme="minorHAnsi" w:hAnsiTheme="minorHAnsi" w:cstheme="minorHAnsi"/>
          <w:b/>
          <w:sz w:val="28"/>
          <w:szCs w:val="28"/>
        </w:rPr>
        <w:tab/>
      </w:r>
      <w:r w:rsidRPr="00CA54CF">
        <w:rPr>
          <w:rFonts w:asciiTheme="minorHAnsi" w:hAnsiTheme="minorHAnsi" w:cstheme="minorHAnsi"/>
          <w:b/>
          <w:sz w:val="28"/>
          <w:szCs w:val="28"/>
        </w:rPr>
        <w:tab/>
        <w:t xml:space="preserve">   </w:t>
      </w:r>
      <w:r w:rsidRPr="00CA54CF">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CA54CF">
        <w:rPr>
          <w:rFonts w:asciiTheme="minorHAnsi" w:hAnsiTheme="minorHAnsi" w:cstheme="minorHAnsi"/>
          <w:b/>
          <w:sz w:val="28"/>
          <w:szCs w:val="28"/>
        </w:rPr>
        <w:t xml:space="preserve"> Date </w:t>
      </w:r>
      <w:r w:rsidRPr="00CA54CF">
        <w:rPr>
          <w:rFonts w:asciiTheme="minorHAnsi" w:hAnsiTheme="minorHAnsi" w:cstheme="minorHAnsi"/>
          <w:b/>
          <w:sz w:val="28"/>
          <w:szCs w:val="28"/>
        </w:rPr>
        <w:tab/>
      </w:r>
    </w:p>
    <w:p w14:paraId="11D13CAA" w14:textId="4EB9BFA7" w:rsidR="00CA54CF" w:rsidRPr="00F378A3" w:rsidRDefault="00CA54CF" w:rsidP="00CA54CF">
      <w:pPr>
        <w:spacing w:line="240" w:lineRule="auto"/>
        <w:rPr>
          <w:rFonts w:asciiTheme="minorHAnsi" w:hAnsiTheme="minorHAnsi" w:cstheme="minorHAnsi"/>
          <w:sz w:val="24"/>
          <w:szCs w:val="24"/>
        </w:rPr>
      </w:pPr>
      <w:r w:rsidRPr="00F378A3">
        <w:rPr>
          <w:rFonts w:asciiTheme="minorHAnsi" w:hAnsiTheme="minorHAnsi" w:cstheme="minorHAnsi"/>
          <w:sz w:val="24"/>
          <w:szCs w:val="24"/>
        </w:rPr>
        <w:t>(If applicant is under 18)</w:t>
      </w:r>
      <w:r>
        <w:rPr>
          <w:rFonts w:asciiTheme="minorHAnsi" w:hAnsiTheme="minorHAnsi" w:cstheme="minorHAnsi"/>
          <w:sz w:val="24"/>
          <w:szCs w:val="24"/>
        </w:rPr>
        <w:t xml:space="preserve">  </w:t>
      </w:r>
      <w:r w:rsidRPr="00F378A3">
        <w:rPr>
          <w:rFonts w:asciiTheme="minorHAnsi" w:hAnsiTheme="minorHAnsi" w:cstheme="minorHAnsi"/>
          <w:sz w:val="24"/>
          <w:szCs w:val="24"/>
        </w:rPr>
        <w:t>Parent/Guardian Signature __________________</w:t>
      </w:r>
      <w:r>
        <w:rPr>
          <w:rFonts w:asciiTheme="minorHAnsi" w:hAnsiTheme="minorHAnsi" w:cstheme="minorHAnsi"/>
          <w:sz w:val="24"/>
          <w:szCs w:val="24"/>
        </w:rPr>
        <w:t>___</w:t>
      </w:r>
      <w:r w:rsidRPr="00F378A3">
        <w:rPr>
          <w:rFonts w:asciiTheme="minorHAnsi" w:hAnsiTheme="minorHAnsi" w:cstheme="minorHAnsi"/>
          <w:sz w:val="24"/>
          <w:szCs w:val="24"/>
        </w:rPr>
        <w:tab/>
        <w:t xml:space="preserve"> Date ___________</w:t>
      </w:r>
    </w:p>
    <w:p w14:paraId="320E2168" w14:textId="77485B15" w:rsidR="00CA54CF" w:rsidRPr="00CA54CF" w:rsidRDefault="00CA54CF" w:rsidP="00CA54CF">
      <w:pPr>
        <w:pStyle w:val="ListParagraph"/>
        <w:numPr>
          <w:ilvl w:val="0"/>
          <w:numId w:val="5"/>
        </w:numPr>
        <w:spacing w:line="240" w:lineRule="auto"/>
        <w:ind w:left="180"/>
        <w:rPr>
          <w:rFonts w:asciiTheme="minorHAnsi" w:hAnsiTheme="minorHAnsi" w:cstheme="minorHAnsi"/>
          <w:sz w:val="28"/>
          <w:szCs w:val="28"/>
        </w:rPr>
      </w:pPr>
      <w:r w:rsidRPr="00CA54CF">
        <w:rPr>
          <w:rFonts w:asciiTheme="minorHAnsi" w:hAnsiTheme="minorHAnsi" w:cstheme="minorHAnsi"/>
          <w:b/>
          <w:sz w:val="28"/>
          <w:szCs w:val="28"/>
        </w:rPr>
        <w:t xml:space="preserve">See the last page for what documentation to submit to your IDA Provider </w:t>
      </w:r>
      <w:r w:rsidR="00B342A8">
        <w:rPr>
          <w:rFonts w:asciiTheme="minorHAnsi" w:hAnsiTheme="minorHAnsi" w:cstheme="minorHAnsi"/>
          <w:b/>
          <w:sz w:val="28"/>
          <w:szCs w:val="28"/>
        </w:rPr>
        <w:t>to complete this application</w:t>
      </w:r>
    </w:p>
    <w:p w14:paraId="2735B01E" w14:textId="3841FB3A" w:rsidR="00CA54CF" w:rsidRPr="00CA54CF" w:rsidRDefault="00CA54CF" w:rsidP="00CA54CF">
      <w:pPr>
        <w:pStyle w:val="ListParagraph"/>
        <w:spacing w:line="240" w:lineRule="auto"/>
        <w:ind w:left="180"/>
        <w:rPr>
          <w:rFonts w:asciiTheme="minorHAnsi" w:hAnsiTheme="minorHAnsi" w:cstheme="minorHAnsi"/>
          <w:sz w:val="28"/>
          <w:szCs w:val="28"/>
        </w:rPr>
      </w:pPr>
    </w:p>
    <w:p w14:paraId="564FAD9F" w14:textId="77777777" w:rsidR="00FA1380" w:rsidRPr="00CA54CF" w:rsidRDefault="00FA1380" w:rsidP="00CA54CF">
      <w:pPr>
        <w:pStyle w:val="ListParagraph"/>
        <w:spacing w:line="240" w:lineRule="auto"/>
        <w:ind w:left="180"/>
        <w:rPr>
          <w:rFonts w:asciiTheme="minorHAnsi" w:hAnsiTheme="minorHAnsi" w:cstheme="minorHAnsi"/>
          <w:sz w:val="28"/>
          <w:szCs w:val="28"/>
        </w:rPr>
      </w:pPr>
    </w:p>
    <w:p w14:paraId="46B7D93F" w14:textId="2F200EE2" w:rsidR="00EA1C51" w:rsidRPr="006F3E45" w:rsidRDefault="005F63E9" w:rsidP="006F3E45">
      <w:pPr>
        <w:spacing w:after="0" w:line="240" w:lineRule="auto"/>
        <w:rPr>
          <w:rFonts w:asciiTheme="minorHAnsi" w:hAnsiTheme="minorHAnsi" w:cstheme="minorHAnsi"/>
          <w:sz w:val="24"/>
          <w:szCs w:val="24"/>
        </w:rPr>
      </w:pPr>
      <w:r w:rsidRPr="009B0076">
        <w:rPr>
          <w:rFonts w:asciiTheme="minorHAnsi" w:hAnsiTheme="minorHAnsi" w:cstheme="minorHAnsi"/>
          <w:b/>
          <w:bCs/>
          <w:sz w:val="32"/>
          <w:szCs w:val="32"/>
        </w:rPr>
        <w:lastRenderedPageBreak/>
        <w:t>Oregon IDA Initiative Privacy Statement and Terms of Use</w:t>
      </w:r>
    </w:p>
    <w:p w14:paraId="0909D555"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Neighborhood Partnerships is the non-profit administrator of the Oregon Individual Development Account (IDA) Initiative. We collect personal information to monitor that IDA programs are run according to State law. We also collect personal information to learn how the programs are working. This is important so that others might benefit from IDA programs. </w:t>
      </w:r>
    </w:p>
    <w:p w14:paraId="5949DBB2"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For savers who open an IDA, Neighborhood Partnerships collects the following information (“Personal Information”) that you give to your IDA provider:</w:t>
      </w:r>
    </w:p>
    <w:p w14:paraId="017E0FE3"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Name, address, date of birth</w:t>
      </w:r>
    </w:p>
    <w:p w14:paraId="5C34313C"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Amount of income, assets, and debts</w:t>
      </w:r>
    </w:p>
    <w:p w14:paraId="5951A65C"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The number of adults and children in your household</w:t>
      </w:r>
    </w:p>
    <w:p w14:paraId="2C67FB61"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Documents to verify your income and Oregon residency, such as copies of drivers licenses, pay stubs, benefits information, and bank statements</w:t>
      </w:r>
    </w:p>
    <w:p w14:paraId="2C23778E"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Demographic information reported on your application including race, gender, veteran status</w:t>
      </w:r>
    </w:p>
    <w:p w14:paraId="67AE48B7"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Amount of your IDA deposits and withdrawals</w:t>
      </w:r>
    </w:p>
    <w:p w14:paraId="24289549" w14:textId="77777777" w:rsidR="00807AA0" w:rsidRPr="00F378A3" w:rsidRDefault="00807AA0" w:rsidP="00EB6EF1">
      <w:pPr>
        <w:pStyle w:val="ListParagraph"/>
        <w:numPr>
          <w:ilvl w:val="0"/>
          <w:numId w:val="6"/>
        </w:num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Information you provide in response to survey questions about your financial confidence and habits</w:t>
      </w:r>
    </w:p>
    <w:p w14:paraId="7B3ACC66"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Neighborhood Partnerships keeps your Personal Information for as long as necessary to fulfill the purpose(s) for which it was collected and to comply with applicable laws. Neighborhood Partnerships uses your Personal Information for these purposes even after you close your IDA. </w:t>
      </w:r>
    </w:p>
    <w:p w14:paraId="19C05CA5"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Neighborhood Partnerships takes commercially reasonable steps to help protect and secure Personal Information, including storing this information in a password-protected database and on password-protected computers, and educating employees on the importance of storing data securely. However, no information can be guaranteed to be 100% secure. </w:t>
      </w:r>
    </w:p>
    <w:p w14:paraId="03AED586"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Neighborhood Partnerships publishes reports and other promotional materials on the outcomes of the program. We will not use your name or report your Personal Information in such a way that you could be identified. All published reports and materials are available at the Oregon IDA Initiative website located at </w:t>
      </w:r>
      <w:hyperlink r:id="rId13" w:history="1">
        <w:r w:rsidRPr="00F378A3">
          <w:rPr>
            <w:rStyle w:val="Hyperlink"/>
            <w:rFonts w:asciiTheme="minorHAnsi" w:hAnsiTheme="minorHAnsi" w:cstheme="minorHAnsi"/>
            <w:sz w:val="24"/>
            <w:szCs w:val="24"/>
          </w:rPr>
          <w:t>www.oregonidainitiative.org</w:t>
        </w:r>
      </w:hyperlink>
      <w:r w:rsidRPr="00F378A3">
        <w:rPr>
          <w:rStyle w:val="Hyperlink"/>
          <w:rFonts w:asciiTheme="minorHAnsi" w:hAnsiTheme="minorHAnsi" w:cstheme="minorHAnsi"/>
          <w:sz w:val="24"/>
          <w:szCs w:val="24"/>
        </w:rPr>
        <w:t xml:space="preserve">, </w:t>
      </w:r>
      <w:r w:rsidRPr="00F378A3">
        <w:rPr>
          <w:rFonts w:asciiTheme="minorHAnsi" w:hAnsiTheme="minorHAnsi" w:cstheme="minorHAnsi"/>
          <w:sz w:val="24"/>
          <w:szCs w:val="24"/>
        </w:rPr>
        <w:t>or upon request.</w:t>
      </w:r>
    </w:p>
    <w:p w14:paraId="65423644"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Your IDA provider may collect other information related to other services they provide. Please refer to the policies of your IDA provider to understand how they store and use your information. </w:t>
      </w:r>
    </w:p>
    <w:p w14:paraId="3828BE92"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Neighborhood Partnerships shares your data with third party nonprofit organizations. This data is shared to help us report on the combined effectiveness of IDAs.</w:t>
      </w:r>
    </w:p>
    <w:p w14:paraId="0E23C826" w14:textId="77777777" w:rsidR="00807AA0" w:rsidRPr="00F378A3" w:rsidRDefault="00807AA0" w:rsidP="00EB6EF1">
      <w:pPr>
        <w:spacing w:after="80" w:line="240" w:lineRule="auto"/>
        <w:rPr>
          <w:rFonts w:asciiTheme="minorHAnsi" w:hAnsiTheme="minorHAnsi" w:cstheme="minorHAnsi"/>
          <w:sz w:val="24"/>
          <w:szCs w:val="24"/>
        </w:rPr>
      </w:pPr>
      <w:r w:rsidRPr="00F378A3">
        <w:rPr>
          <w:rFonts w:asciiTheme="minorHAnsi" w:hAnsiTheme="minorHAnsi" w:cstheme="minorHAnsi"/>
          <w:sz w:val="24"/>
          <w:szCs w:val="24"/>
        </w:rPr>
        <w:t xml:space="preserve">The Oregon IDA Initiative is a program of the state of Oregon. The State may have rights to access or disclose your data, within applicable laws. It may also use your data to promote the Oregon IDA Initiative, and to better understand how other state-funded programs benefit IDA savers. The State has policies around how they use and protect data. </w:t>
      </w:r>
    </w:p>
    <w:p w14:paraId="05A25BD1" w14:textId="4B76ADBB" w:rsidR="006636D4" w:rsidRPr="00F378A3" w:rsidRDefault="00807AA0" w:rsidP="005C0FE3">
      <w:pPr>
        <w:spacing w:after="80" w:line="240" w:lineRule="auto"/>
        <w:rPr>
          <w:rFonts w:asciiTheme="minorHAnsi" w:hAnsiTheme="minorHAnsi" w:cstheme="minorHAnsi"/>
        </w:rPr>
      </w:pPr>
      <w:r w:rsidRPr="00F378A3">
        <w:rPr>
          <w:rFonts w:asciiTheme="minorHAnsi" w:hAnsiTheme="minorHAnsi" w:cstheme="minorHAnsi"/>
          <w:sz w:val="24"/>
          <w:szCs w:val="24"/>
        </w:rPr>
        <w:t xml:space="preserve">Neighborhood Partnerships is committed to the responsible management, use and protection of Personal Information. As our needs for data and reporting change, this Privacy Statement and Terms of Use (the “Terms”) may be updated at any time. A current copy of the Terms is available on the Oregon IDA Initiative website at: </w:t>
      </w:r>
      <w:hyperlink r:id="rId14" w:history="1">
        <w:r w:rsidRPr="00F378A3">
          <w:rPr>
            <w:rStyle w:val="Hyperlink"/>
            <w:rFonts w:asciiTheme="minorHAnsi" w:hAnsiTheme="minorHAnsi" w:cstheme="minorHAnsi"/>
            <w:sz w:val="24"/>
            <w:szCs w:val="24"/>
          </w:rPr>
          <w:t>www.oregonidainitiative.org/privacy</w:t>
        </w:r>
      </w:hyperlink>
      <w:r w:rsidRPr="00F378A3">
        <w:rPr>
          <w:rFonts w:asciiTheme="minorHAnsi" w:hAnsiTheme="minorHAnsi" w:cstheme="minorHAnsi"/>
          <w:sz w:val="24"/>
          <w:szCs w:val="24"/>
        </w:rPr>
        <w:t>. We will not, however, use your Personal Information in a manner materially different than what was stated in this policy unless we receive your consent.</w:t>
      </w:r>
      <w:r w:rsidR="006636D4" w:rsidRPr="00F378A3">
        <w:rPr>
          <w:rFonts w:asciiTheme="minorHAnsi" w:hAnsiTheme="minorHAnsi" w:cstheme="minorHAnsi"/>
        </w:rPr>
        <w:br w:type="page"/>
      </w:r>
    </w:p>
    <w:p w14:paraId="110E1582" w14:textId="0A763062" w:rsidR="00CA54CF" w:rsidRPr="00CA54CF" w:rsidRDefault="00CA54CF" w:rsidP="00CA54CF">
      <w:pPr>
        <w:pStyle w:val="ListParagraph"/>
        <w:pBdr>
          <w:bottom w:val="single" w:sz="18" w:space="1" w:color="auto"/>
        </w:pBdr>
        <w:spacing w:line="240" w:lineRule="auto"/>
        <w:ind w:left="0"/>
        <w:rPr>
          <w:rFonts w:asciiTheme="minorHAnsi" w:hAnsiTheme="minorHAnsi" w:cstheme="minorHAnsi"/>
          <w:b/>
          <w:sz w:val="32"/>
          <w:szCs w:val="32"/>
        </w:rPr>
      </w:pPr>
      <w:r w:rsidRPr="00CA54CF">
        <w:rPr>
          <w:rFonts w:asciiTheme="minorHAnsi" w:hAnsiTheme="minorHAnsi" w:cstheme="minorHAnsi"/>
          <w:b/>
          <w:sz w:val="32"/>
          <w:szCs w:val="32"/>
        </w:rPr>
        <w:lastRenderedPageBreak/>
        <w:t>Documentation to submit to your IDA Provider</w:t>
      </w:r>
    </w:p>
    <w:p w14:paraId="645BDCE3" w14:textId="77777777" w:rsidR="00CA54CF" w:rsidRDefault="00CA54CF" w:rsidP="00CA54CF">
      <w:pPr>
        <w:pStyle w:val="ListParagraph"/>
        <w:spacing w:after="0" w:line="240" w:lineRule="auto"/>
        <w:rPr>
          <w:rFonts w:asciiTheme="minorHAnsi" w:hAnsiTheme="minorHAnsi" w:cstheme="minorHAnsi"/>
          <w:b/>
          <w:sz w:val="24"/>
          <w:szCs w:val="24"/>
        </w:rPr>
      </w:pPr>
    </w:p>
    <w:p w14:paraId="3335E74D" w14:textId="77777777" w:rsidR="00CA54CF" w:rsidRPr="00F378A3" w:rsidRDefault="00CA54CF" w:rsidP="00CA54CF">
      <w:pPr>
        <w:pStyle w:val="ListParagraph"/>
        <w:numPr>
          <w:ilvl w:val="0"/>
          <w:numId w:val="2"/>
        </w:numPr>
        <w:spacing w:after="0" w:line="240" w:lineRule="auto"/>
        <w:rPr>
          <w:rFonts w:asciiTheme="minorHAnsi" w:hAnsiTheme="minorHAnsi" w:cstheme="minorHAnsi"/>
          <w:b/>
          <w:sz w:val="24"/>
          <w:szCs w:val="24"/>
        </w:rPr>
      </w:pPr>
      <w:r>
        <w:rPr>
          <w:rFonts w:asciiTheme="minorHAnsi" w:hAnsiTheme="minorHAnsi" w:cstheme="minorHAnsi"/>
          <w:b/>
          <w:sz w:val="24"/>
          <w:szCs w:val="24"/>
        </w:rPr>
        <w:t>This application, c</w:t>
      </w:r>
      <w:r w:rsidRPr="00F378A3">
        <w:rPr>
          <w:rFonts w:asciiTheme="minorHAnsi" w:hAnsiTheme="minorHAnsi" w:cstheme="minorHAnsi"/>
          <w:b/>
          <w:sz w:val="24"/>
          <w:szCs w:val="24"/>
        </w:rPr>
        <w:t xml:space="preserve">ompleted and signed </w:t>
      </w:r>
      <w:r>
        <w:rPr>
          <w:rFonts w:asciiTheme="minorHAnsi" w:hAnsiTheme="minorHAnsi" w:cstheme="minorHAnsi"/>
          <w:b/>
          <w:sz w:val="24"/>
          <w:szCs w:val="24"/>
        </w:rPr>
        <w:t>(last page)</w:t>
      </w:r>
    </w:p>
    <w:p w14:paraId="35F751F6" w14:textId="77777777" w:rsidR="00CA54CF" w:rsidRPr="00F378A3" w:rsidRDefault="00CA54CF" w:rsidP="00CA54CF">
      <w:pPr>
        <w:pStyle w:val="ListParagraph"/>
        <w:numPr>
          <w:ilvl w:val="0"/>
          <w:numId w:val="2"/>
        </w:numPr>
        <w:spacing w:before="120" w:line="269" w:lineRule="auto"/>
        <w:rPr>
          <w:rFonts w:asciiTheme="minorHAnsi" w:hAnsiTheme="minorHAnsi" w:cstheme="minorHAnsi"/>
          <w:b/>
          <w:sz w:val="24"/>
          <w:szCs w:val="24"/>
        </w:rPr>
      </w:pPr>
      <w:r w:rsidRPr="00F378A3">
        <w:rPr>
          <w:rFonts w:asciiTheme="minorHAnsi" w:hAnsiTheme="minorHAnsi" w:cstheme="minorHAnsi"/>
          <w:b/>
          <w:sz w:val="24"/>
          <w:szCs w:val="24"/>
        </w:rPr>
        <w:t>Oregon ID for applicant</w:t>
      </w:r>
    </w:p>
    <w:p w14:paraId="6C100DCD" w14:textId="77777777" w:rsidR="00CA54CF" w:rsidRPr="00F378A3" w:rsidRDefault="00CA54CF" w:rsidP="00CA54CF">
      <w:pPr>
        <w:pStyle w:val="ListParagraph"/>
        <w:numPr>
          <w:ilvl w:val="1"/>
          <w:numId w:val="2"/>
        </w:numPr>
        <w:spacing w:before="120" w:line="269" w:lineRule="auto"/>
        <w:rPr>
          <w:rFonts w:asciiTheme="minorHAnsi" w:hAnsiTheme="minorHAnsi" w:cstheme="minorHAnsi"/>
          <w:sz w:val="24"/>
          <w:szCs w:val="24"/>
        </w:rPr>
      </w:pPr>
      <w:r w:rsidRPr="00F378A3">
        <w:rPr>
          <w:rFonts w:asciiTheme="minorHAnsi" w:hAnsiTheme="minorHAnsi" w:cstheme="minorHAnsi"/>
          <w:sz w:val="24"/>
          <w:szCs w:val="24"/>
        </w:rPr>
        <w:t xml:space="preserve">If no Oregon ID or driver’s license is available, then other documentation showing Oregon residency (paystub with address, bank statement, benefits letter, </w:t>
      </w:r>
      <w:proofErr w:type="spellStart"/>
      <w:r w:rsidRPr="00F378A3">
        <w:rPr>
          <w:rFonts w:asciiTheme="minorHAnsi" w:hAnsiTheme="minorHAnsi" w:cstheme="minorHAnsi"/>
          <w:sz w:val="24"/>
          <w:szCs w:val="24"/>
        </w:rPr>
        <w:t>etc</w:t>
      </w:r>
      <w:proofErr w:type="spellEnd"/>
      <w:r w:rsidRPr="00F378A3">
        <w:rPr>
          <w:rFonts w:asciiTheme="minorHAnsi" w:hAnsiTheme="minorHAnsi" w:cstheme="minorHAnsi"/>
          <w:sz w:val="24"/>
          <w:szCs w:val="24"/>
        </w:rPr>
        <w:t>)</w:t>
      </w:r>
    </w:p>
    <w:p w14:paraId="16ED8949" w14:textId="77777777" w:rsidR="00CA54CF" w:rsidRPr="00F378A3" w:rsidRDefault="00CA54CF" w:rsidP="00CA54CF">
      <w:pPr>
        <w:pStyle w:val="ListParagraph"/>
        <w:numPr>
          <w:ilvl w:val="0"/>
          <w:numId w:val="2"/>
        </w:numPr>
        <w:spacing w:before="120" w:line="269" w:lineRule="auto"/>
        <w:rPr>
          <w:rFonts w:asciiTheme="minorHAnsi" w:hAnsiTheme="minorHAnsi" w:cstheme="minorHAnsi"/>
          <w:b/>
          <w:sz w:val="24"/>
          <w:szCs w:val="24"/>
        </w:rPr>
      </w:pPr>
      <w:r w:rsidRPr="00F378A3">
        <w:rPr>
          <w:rFonts w:asciiTheme="minorHAnsi" w:hAnsiTheme="minorHAnsi" w:cstheme="minorHAnsi"/>
          <w:b/>
          <w:sz w:val="24"/>
          <w:szCs w:val="24"/>
        </w:rPr>
        <w:t>Copies of the following:</w:t>
      </w:r>
    </w:p>
    <w:p w14:paraId="31B87CC7" w14:textId="77777777" w:rsidR="00CA54CF" w:rsidRPr="00F378A3" w:rsidRDefault="00CA54CF" w:rsidP="00CA54CF">
      <w:pPr>
        <w:pStyle w:val="ListParagraph"/>
        <w:numPr>
          <w:ilvl w:val="0"/>
          <w:numId w:val="3"/>
        </w:numPr>
        <w:spacing w:before="120" w:line="269" w:lineRule="auto"/>
        <w:ind w:left="1148"/>
        <w:rPr>
          <w:rFonts w:asciiTheme="minorHAnsi" w:hAnsiTheme="minorHAnsi" w:cstheme="minorHAnsi"/>
          <w:sz w:val="24"/>
          <w:szCs w:val="24"/>
        </w:rPr>
      </w:pPr>
      <w:r w:rsidRPr="00F378A3">
        <w:rPr>
          <w:rFonts w:asciiTheme="minorHAnsi" w:hAnsiTheme="minorHAnsi" w:cstheme="minorHAnsi"/>
          <w:sz w:val="24"/>
          <w:szCs w:val="24"/>
        </w:rPr>
        <w:t xml:space="preserve">Benefits Letter: If anyone in your </w:t>
      </w:r>
      <w:r>
        <w:rPr>
          <w:rFonts w:asciiTheme="minorHAnsi" w:hAnsiTheme="minorHAnsi" w:cstheme="minorHAnsi"/>
          <w:sz w:val="24"/>
          <w:szCs w:val="24"/>
        </w:rPr>
        <w:t>household utilizes</w:t>
      </w:r>
      <w:r w:rsidRPr="00F378A3">
        <w:rPr>
          <w:rFonts w:asciiTheme="minorHAnsi" w:hAnsiTheme="minorHAnsi" w:cstheme="minorHAnsi"/>
          <w:sz w:val="24"/>
          <w:szCs w:val="24"/>
        </w:rPr>
        <w:t xml:space="preserve"> any of the public benefits listed, bring a copy of the benefits letter issued within the last 12 months.</w:t>
      </w:r>
    </w:p>
    <w:p w14:paraId="0D97AE2C" w14:textId="77777777" w:rsidR="00CA54CF" w:rsidRPr="00F378A3" w:rsidRDefault="00CA54CF" w:rsidP="00CA54CF">
      <w:pPr>
        <w:pStyle w:val="ListParagraph"/>
        <w:spacing w:before="120" w:line="269" w:lineRule="auto"/>
        <w:ind w:left="1148"/>
        <w:rPr>
          <w:rFonts w:asciiTheme="minorHAnsi" w:hAnsiTheme="minorHAnsi" w:cstheme="minorHAnsi"/>
          <w:b/>
          <w:sz w:val="24"/>
          <w:szCs w:val="24"/>
        </w:rPr>
      </w:pPr>
      <w:r w:rsidRPr="00F378A3">
        <w:rPr>
          <w:rFonts w:asciiTheme="minorHAnsi" w:hAnsiTheme="minorHAnsi" w:cstheme="minorHAnsi"/>
          <w:b/>
          <w:sz w:val="24"/>
          <w:szCs w:val="24"/>
        </w:rPr>
        <w:t>OR</w:t>
      </w:r>
    </w:p>
    <w:p w14:paraId="0F01733A" w14:textId="77777777" w:rsidR="00CA54CF" w:rsidRPr="00F378A3" w:rsidRDefault="00CA54CF" w:rsidP="00CA54CF">
      <w:pPr>
        <w:pStyle w:val="ListParagraph"/>
        <w:numPr>
          <w:ilvl w:val="0"/>
          <w:numId w:val="3"/>
        </w:numPr>
        <w:spacing w:before="120" w:line="269" w:lineRule="auto"/>
        <w:ind w:left="1148"/>
        <w:rPr>
          <w:rFonts w:asciiTheme="minorHAnsi" w:hAnsiTheme="minorHAnsi" w:cstheme="minorHAnsi"/>
          <w:sz w:val="24"/>
          <w:szCs w:val="24"/>
        </w:rPr>
      </w:pPr>
      <w:r w:rsidRPr="00F378A3">
        <w:rPr>
          <w:rFonts w:asciiTheme="minorHAnsi" w:hAnsiTheme="minorHAnsi" w:cstheme="minorHAnsi"/>
          <w:sz w:val="24"/>
          <w:szCs w:val="24"/>
        </w:rPr>
        <w:t>Paystubs or other income documentation for all household members</w:t>
      </w:r>
      <w:r w:rsidR="00B342A8">
        <w:rPr>
          <w:rFonts w:asciiTheme="minorHAnsi" w:hAnsiTheme="minorHAnsi" w:cstheme="minorHAnsi"/>
          <w:sz w:val="24"/>
          <w:szCs w:val="24"/>
        </w:rPr>
        <w:t>, which could include any of the following:</w:t>
      </w:r>
      <w:r w:rsidRPr="00F378A3">
        <w:rPr>
          <w:rFonts w:asciiTheme="minorHAnsi" w:hAnsiTheme="minorHAnsi" w:cstheme="minorHAnsi"/>
          <w:sz w:val="24"/>
          <w:szCs w:val="24"/>
        </w:rPr>
        <w:t xml:space="preserve"> </w:t>
      </w:r>
    </w:p>
    <w:p w14:paraId="45AE361C" w14:textId="77777777" w:rsidR="00CA54CF" w:rsidRPr="00F378A3" w:rsidRDefault="00B342A8" w:rsidP="00CA54CF">
      <w:pPr>
        <w:pStyle w:val="ListParagraph"/>
        <w:numPr>
          <w:ilvl w:val="1"/>
          <w:numId w:val="2"/>
        </w:numPr>
        <w:spacing w:before="120" w:line="269" w:lineRule="auto"/>
        <w:rPr>
          <w:rFonts w:asciiTheme="minorHAnsi" w:hAnsiTheme="minorHAnsi" w:cstheme="minorHAnsi"/>
          <w:sz w:val="24"/>
          <w:szCs w:val="24"/>
        </w:rPr>
      </w:pPr>
      <w:r w:rsidRPr="00F378A3">
        <w:rPr>
          <w:rFonts w:asciiTheme="minorHAnsi" w:hAnsiTheme="minorHAnsi" w:cstheme="minorHAnsi"/>
          <w:b/>
          <w:sz w:val="24"/>
          <w:szCs w:val="24"/>
        </w:rPr>
        <w:t xml:space="preserve">At least 8 </w:t>
      </w:r>
      <w:r>
        <w:rPr>
          <w:rFonts w:asciiTheme="minorHAnsi" w:hAnsiTheme="minorHAnsi" w:cstheme="minorHAnsi"/>
          <w:b/>
          <w:sz w:val="24"/>
          <w:szCs w:val="24"/>
        </w:rPr>
        <w:t xml:space="preserve">consecutive </w:t>
      </w:r>
      <w:r w:rsidR="00CA54CF" w:rsidRPr="00F378A3">
        <w:rPr>
          <w:rFonts w:asciiTheme="minorHAnsi" w:hAnsiTheme="minorHAnsi" w:cstheme="minorHAnsi"/>
          <w:b/>
          <w:sz w:val="24"/>
          <w:szCs w:val="24"/>
        </w:rPr>
        <w:t>weeks</w:t>
      </w:r>
      <w:r w:rsidR="00CA54CF" w:rsidRPr="00F378A3">
        <w:rPr>
          <w:rFonts w:asciiTheme="minorHAnsi" w:hAnsiTheme="minorHAnsi" w:cstheme="minorHAnsi"/>
          <w:sz w:val="24"/>
          <w:szCs w:val="24"/>
        </w:rPr>
        <w:t xml:space="preserve"> of recent income documentation for each job (paystubs, etc</w:t>
      </w:r>
      <w:r>
        <w:rPr>
          <w:rFonts w:asciiTheme="minorHAnsi" w:hAnsiTheme="minorHAnsi" w:cstheme="minorHAnsi"/>
          <w:sz w:val="24"/>
          <w:szCs w:val="24"/>
        </w:rPr>
        <w:t>.</w:t>
      </w:r>
      <w:r w:rsidRPr="00F378A3">
        <w:rPr>
          <w:rFonts w:asciiTheme="minorHAnsi" w:hAnsiTheme="minorHAnsi" w:cstheme="minorHAnsi"/>
          <w:sz w:val="24"/>
          <w:szCs w:val="24"/>
        </w:rPr>
        <w:t>).</w:t>
      </w:r>
      <w:r w:rsidR="00CA54CF" w:rsidRPr="00F378A3">
        <w:rPr>
          <w:rFonts w:asciiTheme="minorHAnsi" w:hAnsiTheme="minorHAnsi" w:cstheme="minorHAnsi"/>
          <w:sz w:val="24"/>
          <w:szCs w:val="24"/>
        </w:rPr>
        <w:t xml:space="preserve"> If you are paid twice a month, please provide 4 consecutive pay stubs.</w:t>
      </w:r>
    </w:p>
    <w:p w14:paraId="475EB94C" w14:textId="77777777" w:rsidR="00CA54CF" w:rsidRPr="00341833" w:rsidRDefault="00CA54CF" w:rsidP="00CA54CF">
      <w:pPr>
        <w:pStyle w:val="ListParagraph"/>
        <w:numPr>
          <w:ilvl w:val="1"/>
          <w:numId w:val="2"/>
        </w:numPr>
        <w:spacing w:before="120" w:line="269" w:lineRule="auto"/>
      </w:pPr>
      <w:r w:rsidRPr="00F378A3">
        <w:rPr>
          <w:rFonts w:asciiTheme="minorHAnsi" w:hAnsiTheme="minorHAnsi" w:cstheme="minorHAnsi"/>
          <w:sz w:val="24"/>
          <w:szCs w:val="24"/>
        </w:rPr>
        <w:t>Documentation of self-employment income (Profit and Loss Statement</w:t>
      </w:r>
      <w:r w:rsidR="00B342A8">
        <w:rPr>
          <w:rFonts w:asciiTheme="minorHAnsi" w:hAnsiTheme="minorHAnsi" w:cstheme="minorHAnsi"/>
          <w:sz w:val="24"/>
          <w:szCs w:val="24"/>
        </w:rPr>
        <w:t xml:space="preserve"> or</w:t>
      </w:r>
      <w:r w:rsidR="00B342A8" w:rsidRPr="00341833">
        <w:rPr>
          <w:rFonts w:asciiTheme="minorHAnsi" w:hAnsiTheme="minorHAnsi" w:cstheme="minorHAnsi"/>
          <w:sz w:val="24"/>
          <w:szCs w:val="24"/>
        </w:rPr>
        <w:t xml:space="preserve"> Schedule C</w:t>
      </w:r>
      <w:r w:rsidR="00B342A8">
        <w:rPr>
          <w:rFonts w:asciiTheme="minorHAnsi" w:hAnsiTheme="minorHAnsi" w:cstheme="minorHAnsi"/>
          <w:sz w:val="24"/>
          <w:szCs w:val="24"/>
        </w:rPr>
        <w:t>)</w:t>
      </w:r>
    </w:p>
    <w:p w14:paraId="17F76C62" w14:textId="77777777" w:rsidR="00B342A8" w:rsidRPr="005C0FE3" w:rsidRDefault="00B342A8" w:rsidP="00B342A8">
      <w:pPr>
        <w:pStyle w:val="ListParagraph"/>
        <w:numPr>
          <w:ilvl w:val="1"/>
          <w:numId w:val="2"/>
        </w:numPr>
        <w:spacing w:before="120" w:line="269" w:lineRule="auto"/>
      </w:pPr>
      <w:r>
        <w:rPr>
          <w:rFonts w:asciiTheme="minorHAnsi" w:hAnsiTheme="minorHAnsi" w:cstheme="minorHAnsi"/>
          <w:sz w:val="24"/>
          <w:szCs w:val="24"/>
        </w:rPr>
        <w:t>A letter from your employer, a</w:t>
      </w:r>
      <w:r w:rsidRPr="00341833">
        <w:rPr>
          <w:rFonts w:asciiTheme="minorHAnsi" w:hAnsiTheme="minorHAnsi" w:cstheme="minorHAnsi"/>
          <w:sz w:val="24"/>
          <w:szCs w:val="24"/>
        </w:rPr>
        <w:t xml:space="preserve"> copy of most recent federal tax return</w:t>
      </w:r>
      <w:r>
        <w:rPr>
          <w:rFonts w:asciiTheme="minorHAnsi" w:hAnsiTheme="minorHAnsi" w:cstheme="minorHAnsi"/>
          <w:sz w:val="24"/>
          <w:szCs w:val="24"/>
        </w:rPr>
        <w:t>, or</w:t>
      </w:r>
      <w:r w:rsidRPr="00341833">
        <w:rPr>
          <w:rFonts w:asciiTheme="minorHAnsi" w:hAnsiTheme="minorHAnsi" w:cstheme="minorHAnsi"/>
          <w:sz w:val="24"/>
          <w:szCs w:val="24"/>
        </w:rPr>
        <w:t xml:space="preserve"> written and signed statements detailing</w:t>
      </w:r>
      <w:r>
        <w:rPr>
          <w:rFonts w:asciiTheme="minorHAnsi" w:hAnsiTheme="minorHAnsi" w:cstheme="minorHAnsi"/>
          <w:sz w:val="24"/>
          <w:szCs w:val="24"/>
        </w:rPr>
        <w:t xml:space="preserve"> at least 8 consecutive weeks of recent</w:t>
      </w:r>
      <w:r w:rsidRPr="00341833">
        <w:rPr>
          <w:rFonts w:asciiTheme="minorHAnsi" w:hAnsiTheme="minorHAnsi" w:cstheme="minorHAnsi"/>
          <w:sz w:val="24"/>
          <w:szCs w:val="24"/>
        </w:rPr>
        <w:t xml:space="preserve"> income.</w:t>
      </w:r>
    </w:p>
    <w:p w14:paraId="1537E870" w14:textId="67E629F7" w:rsidR="005C0FE3" w:rsidRPr="005C0FE3" w:rsidRDefault="005C0FE3" w:rsidP="005C0FE3">
      <w:pPr>
        <w:tabs>
          <w:tab w:val="left" w:pos="4451"/>
        </w:tabs>
      </w:pPr>
    </w:p>
    <w:sectPr w:rsidR="005C0FE3" w:rsidRPr="005C0FE3" w:rsidSect="00774137">
      <w:type w:val="continuous"/>
      <w:pgSz w:w="12240" w:h="15840"/>
      <w:pgMar w:top="720" w:right="990" w:bottom="900" w:left="117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9C0" w16cex:dateUtc="2022-02-28T23:33:00Z"/>
  <w16cex:commentExtensible w16cex:durableId="25C769ED" w16cex:dateUtc="2022-02-28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8CE3C" w16cid:durableId="25C769C0"/>
  <w16cid:commentId w16cid:paraId="7EBEAE54" w16cid:durableId="25C769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9BC76" w14:textId="77777777" w:rsidR="001A2036" w:rsidRDefault="001A2036" w:rsidP="00522FB1">
      <w:pPr>
        <w:spacing w:after="0" w:line="240" w:lineRule="auto"/>
      </w:pPr>
      <w:r>
        <w:separator/>
      </w:r>
    </w:p>
  </w:endnote>
  <w:endnote w:type="continuationSeparator" w:id="0">
    <w:p w14:paraId="059C2D5B" w14:textId="77777777" w:rsidR="001A2036" w:rsidRDefault="001A2036" w:rsidP="00522FB1">
      <w:pPr>
        <w:spacing w:after="0" w:line="240" w:lineRule="auto"/>
      </w:pPr>
      <w:r>
        <w:continuationSeparator/>
      </w:r>
    </w:p>
  </w:endnote>
  <w:endnote w:type="continuationNotice" w:id="1">
    <w:p w14:paraId="2382D5A0" w14:textId="77777777" w:rsidR="001A2036" w:rsidRDefault="001A2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9650"/>
      <w:docPartObj>
        <w:docPartGallery w:val="Page Numbers (Bottom of Page)"/>
        <w:docPartUnique/>
      </w:docPartObj>
    </w:sdtPr>
    <w:sdtEndPr>
      <w:rPr>
        <w:noProof/>
      </w:rPr>
    </w:sdtEndPr>
    <w:sdtContent>
      <w:p w14:paraId="18D495BC" w14:textId="5DCF90C4" w:rsidR="000C61CF" w:rsidRDefault="008B79E2" w:rsidP="008B79E2">
        <w:pPr>
          <w:pStyle w:val="Footer"/>
          <w:jc w:val="center"/>
        </w:pPr>
        <w:r>
          <w:t xml:space="preserve">IDA </w:t>
        </w:r>
        <w:r w:rsidR="005C0FE3">
          <w:t>Intake Part 1: Eligibility</w:t>
        </w:r>
        <w:r>
          <w:t xml:space="preserve"> </w:t>
        </w:r>
        <w:r w:rsidR="00E663CC">
          <w:t>–</w:t>
        </w:r>
        <w:r>
          <w:t xml:space="preserve"> </w:t>
        </w:r>
        <w:r w:rsidR="00A150AA">
          <w:t xml:space="preserve">Page </w:t>
        </w:r>
        <w:r w:rsidR="000C61CF">
          <w:fldChar w:fldCharType="begin"/>
        </w:r>
        <w:r w:rsidR="000C61CF">
          <w:instrText xml:space="preserve"> PAGE   \* MERGEFORMAT </w:instrText>
        </w:r>
        <w:r w:rsidR="000C61CF">
          <w:fldChar w:fldCharType="separate"/>
        </w:r>
        <w:r w:rsidR="00B36B94">
          <w:rPr>
            <w:noProof/>
          </w:rPr>
          <w:t>5</w:t>
        </w:r>
        <w:r w:rsidR="000C61C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ACF0" w14:textId="77777777" w:rsidR="001A2036" w:rsidRDefault="001A2036" w:rsidP="00522FB1">
      <w:pPr>
        <w:spacing w:after="0" w:line="240" w:lineRule="auto"/>
      </w:pPr>
      <w:r>
        <w:separator/>
      </w:r>
    </w:p>
  </w:footnote>
  <w:footnote w:type="continuationSeparator" w:id="0">
    <w:p w14:paraId="6931738D" w14:textId="77777777" w:rsidR="001A2036" w:rsidRDefault="001A2036" w:rsidP="00522FB1">
      <w:pPr>
        <w:spacing w:after="0" w:line="240" w:lineRule="auto"/>
      </w:pPr>
      <w:r>
        <w:continuationSeparator/>
      </w:r>
    </w:p>
  </w:footnote>
  <w:footnote w:type="continuationNotice" w:id="1">
    <w:p w14:paraId="6E0F502C" w14:textId="77777777" w:rsidR="001A2036" w:rsidRDefault="001A2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26E5" w14:textId="712FE63A" w:rsidR="009B5735" w:rsidRPr="000C61CF" w:rsidRDefault="008B79E2" w:rsidP="009B5735">
    <w:pPr>
      <w:spacing w:line="240" w:lineRule="auto"/>
      <w:rPr>
        <w:rFonts w:ascii="Georgia" w:hAnsi="Georgia" w:cs="Arial"/>
        <w:sz w:val="32"/>
        <w:szCs w:val="32"/>
        <w:u w:val="single"/>
      </w:rPr>
    </w:pPr>
    <w:r>
      <w:rPr>
        <w:rFonts w:ascii="Arial" w:hAnsi="Arial" w:cs="Arial"/>
        <w:noProof/>
        <w:sz w:val="20"/>
        <w:szCs w:val="20"/>
      </w:rPr>
      <w:drawing>
        <wp:anchor distT="0" distB="0" distL="114300" distR="114300" simplePos="0" relativeHeight="251658240" behindDoc="0" locked="0" layoutInCell="1" allowOverlap="1" wp14:anchorId="04E5F690" wp14:editId="6748E0D5">
          <wp:simplePos x="0" y="0"/>
          <wp:positionH relativeFrom="column">
            <wp:posOffset>4978400</wp:posOffset>
          </wp:positionH>
          <wp:positionV relativeFrom="paragraph">
            <wp:posOffset>-69850</wp:posOffset>
          </wp:positionV>
          <wp:extent cx="1374140"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 IDA_Color.jpg"/>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009B5735">
      <w:rPr>
        <w:rFonts w:ascii="Georgia" w:hAnsi="Georgia" w:cs="Arial"/>
        <w:sz w:val="32"/>
        <w:szCs w:val="32"/>
      </w:rPr>
      <w:tab/>
    </w:r>
    <w:r w:rsidR="009B5735">
      <w:rPr>
        <w:rFonts w:ascii="Georgia" w:hAnsi="Georgia" w:cs="Arial"/>
        <w:sz w:val="32"/>
        <w:szCs w:val="32"/>
      </w:rPr>
      <w:tab/>
    </w:r>
    <w:r w:rsidR="009B5735">
      <w:rPr>
        <w:rFonts w:ascii="Georgia" w:hAnsi="Georgia" w:cs="Arial"/>
        <w:sz w:val="32"/>
        <w:szCs w:val="32"/>
      </w:rPr>
      <w:tab/>
    </w:r>
  </w:p>
  <w:p w14:paraId="2497393F" w14:textId="6C855847" w:rsidR="000C61CF" w:rsidRDefault="000C61CF" w:rsidP="009B5735">
    <w:pPr>
      <w:pStyle w:val="Header"/>
      <w:jc w:val="center"/>
    </w:pPr>
  </w:p>
</w:hdr>
</file>

<file path=word/intelligence.xml><?xml version="1.0" encoding="utf-8"?>
<int:Intelligence xmlns:int="http://schemas.microsoft.com/office/intelligence/2019/intelligence">
  <int:IntelligenceSettings/>
  <int:Manifest>
    <int:WordHash hashCode="zXYJfoHFQnoogu" id="uUG9LDhG"/>
    <int:ParagraphRange paragraphId="1475911587" textId="2094739301" start="22" length="9" invalidationStart="22" invalidationLength="9" id="l5F7cBuM"/>
    <int:ParagraphRange paragraphId="387780669" textId="874939268" start="20" length="9" invalidationStart="20" invalidationLength="9" id="W3B6ib7e"/>
    <int:ParagraphRange paragraphId="372542548" textId="332079199" start="49" length="9" invalidationStart="49" invalidationLength="9" id="TK2X8u9P"/>
    <int:ParagraphRange paragraphId="1391523245" textId="2004318071" start="132" length="8" invalidationStart="132" invalidationLength="8" id="9IKxANOA"/>
  </int:Manifest>
  <int:Observations>
    <int:Content id="uUG9LDhG">
      <int:Rejection type="AugLoop_Acronyms_AcronymsCritique"/>
    </int:Content>
    <int:Content id="l5F7cBuM">
      <int:Rejection type="LegacyProofing"/>
    </int:Content>
    <int:Content id="W3B6ib7e">
      <int:Rejection type="LegacyProofing"/>
    </int:Content>
    <int:Content id="TK2X8u9P">
      <int:Rejection type="LegacyProofing"/>
    </int:Content>
    <int:Content id="9IKxANO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AC"/>
    <w:multiLevelType w:val="hybridMultilevel"/>
    <w:tmpl w:val="07DCC932"/>
    <w:lvl w:ilvl="0" w:tplc="1B4EF66A">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83490"/>
    <w:multiLevelType w:val="hybridMultilevel"/>
    <w:tmpl w:val="BB58C1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355B"/>
    <w:multiLevelType w:val="hybridMultilevel"/>
    <w:tmpl w:val="5E9AA8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A43"/>
    <w:multiLevelType w:val="hybridMultilevel"/>
    <w:tmpl w:val="9BA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6E77"/>
    <w:multiLevelType w:val="hybridMultilevel"/>
    <w:tmpl w:val="18026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402177"/>
    <w:multiLevelType w:val="hybridMultilevel"/>
    <w:tmpl w:val="3040898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011F1"/>
    <w:multiLevelType w:val="hybridMultilevel"/>
    <w:tmpl w:val="EC0AD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CF7E30"/>
    <w:multiLevelType w:val="hybridMultilevel"/>
    <w:tmpl w:val="628E4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3F67BC"/>
    <w:multiLevelType w:val="hybridMultilevel"/>
    <w:tmpl w:val="4EEC0D88"/>
    <w:lvl w:ilvl="0" w:tplc="A064C4FA">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3795A"/>
    <w:multiLevelType w:val="hybridMultilevel"/>
    <w:tmpl w:val="821CD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A65465"/>
    <w:multiLevelType w:val="hybridMultilevel"/>
    <w:tmpl w:val="3D542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934D0"/>
    <w:multiLevelType w:val="hybridMultilevel"/>
    <w:tmpl w:val="9D08A2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90E76"/>
    <w:multiLevelType w:val="hybridMultilevel"/>
    <w:tmpl w:val="1E865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169CC"/>
    <w:multiLevelType w:val="hybridMultilevel"/>
    <w:tmpl w:val="0FDA83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7"/>
  </w:num>
  <w:num w:numId="5">
    <w:abstractNumId w:val="2"/>
  </w:num>
  <w:num w:numId="6">
    <w:abstractNumId w:val="3"/>
  </w:num>
  <w:num w:numId="7">
    <w:abstractNumId w:val="12"/>
  </w:num>
  <w:num w:numId="8">
    <w:abstractNumId w:val="4"/>
  </w:num>
  <w:num w:numId="9">
    <w:abstractNumId w:val="6"/>
  </w:num>
  <w:num w:numId="10">
    <w:abstractNumId w:val="5"/>
  </w:num>
  <w:num w:numId="11">
    <w:abstractNumId w:val="9"/>
  </w:num>
  <w:num w:numId="12">
    <w:abstractNumId w:val="1"/>
  </w:num>
  <w:num w:numId="13">
    <w:abstractNumId w:val="11"/>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4"/>
    <w:rsid w:val="0000215C"/>
    <w:rsid w:val="00006CA8"/>
    <w:rsid w:val="00015693"/>
    <w:rsid w:val="000218D1"/>
    <w:rsid w:val="0002209C"/>
    <w:rsid w:val="00034F8C"/>
    <w:rsid w:val="00040610"/>
    <w:rsid w:val="00042839"/>
    <w:rsid w:val="00050EB5"/>
    <w:rsid w:val="00056293"/>
    <w:rsid w:val="000625CA"/>
    <w:rsid w:val="00062CBF"/>
    <w:rsid w:val="0007130A"/>
    <w:rsid w:val="00071FAB"/>
    <w:rsid w:val="0007549F"/>
    <w:rsid w:val="000860A4"/>
    <w:rsid w:val="00091CC6"/>
    <w:rsid w:val="00092367"/>
    <w:rsid w:val="00093E57"/>
    <w:rsid w:val="00095F58"/>
    <w:rsid w:val="000B2752"/>
    <w:rsid w:val="000C20CD"/>
    <w:rsid w:val="000C5995"/>
    <w:rsid w:val="000C61CF"/>
    <w:rsid w:val="000C7719"/>
    <w:rsid w:val="000E0DCF"/>
    <w:rsid w:val="000E5BE7"/>
    <w:rsid w:val="000E7FF1"/>
    <w:rsid w:val="0010611E"/>
    <w:rsid w:val="00106C8C"/>
    <w:rsid w:val="00111CAE"/>
    <w:rsid w:val="00112C17"/>
    <w:rsid w:val="00123E1E"/>
    <w:rsid w:val="00127CAC"/>
    <w:rsid w:val="001325E8"/>
    <w:rsid w:val="00135D8C"/>
    <w:rsid w:val="00140BB4"/>
    <w:rsid w:val="00142B96"/>
    <w:rsid w:val="00146D2B"/>
    <w:rsid w:val="001474BD"/>
    <w:rsid w:val="00151759"/>
    <w:rsid w:val="00153814"/>
    <w:rsid w:val="00161F88"/>
    <w:rsid w:val="00163A5C"/>
    <w:rsid w:val="00165914"/>
    <w:rsid w:val="001664F9"/>
    <w:rsid w:val="00166BBA"/>
    <w:rsid w:val="001743C5"/>
    <w:rsid w:val="00174995"/>
    <w:rsid w:val="00194726"/>
    <w:rsid w:val="001953D5"/>
    <w:rsid w:val="00197C90"/>
    <w:rsid w:val="001A1CF1"/>
    <w:rsid w:val="001A2036"/>
    <w:rsid w:val="001B6492"/>
    <w:rsid w:val="001B73E0"/>
    <w:rsid w:val="001C017E"/>
    <w:rsid w:val="001C7745"/>
    <w:rsid w:val="001D21A4"/>
    <w:rsid w:val="001D26F2"/>
    <w:rsid w:val="001D4FBD"/>
    <w:rsid w:val="001D69A0"/>
    <w:rsid w:val="001E1278"/>
    <w:rsid w:val="001E2CC6"/>
    <w:rsid w:val="001F009E"/>
    <w:rsid w:val="0020509F"/>
    <w:rsid w:val="00210A88"/>
    <w:rsid w:val="00213225"/>
    <w:rsid w:val="002158D9"/>
    <w:rsid w:val="00217CB7"/>
    <w:rsid w:val="00220BC1"/>
    <w:rsid w:val="00230ED3"/>
    <w:rsid w:val="002349FF"/>
    <w:rsid w:val="00240514"/>
    <w:rsid w:val="0024062A"/>
    <w:rsid w:val="00242B3E"/>
    <w:rsid w:val="00245C2A"/>
    <w:rsid w:val="002478E6"/>
    <w:rsid w:val="0025153C"/>
    <w:rsid w:val="002526B3"/>
    <w:rsid w:val="00254F28"/>
    <w:rsid w:val="00266307"/>
    <w:rsid w:val="00267708"/>
    <w:rsid w:val="0027529E"/>
    <w:rsid w:val="002752AF"/>
    <w:rsid w:val="00275EDC"/>
    <w:rsid w:val="0028380F"/>
    <w:rsid w:val="00284FB9"/>
    <w:rsid w:val="00294AAE"/>
    <w:rsid w:val="00295A8B"/>
    <w:rsid w:val="00297C7F"/>
    <w:rsid w:val="002A4303"/>
    <w:rsid w:val="002A4915"/>
    <w:rsid w:val="002B549E"/>
    <w:rsid w:val="002B7CF7"/>
    <w:rsid w:val="002C003A"/>
    <w:rsid w:val="002C0C10"/>
    <w:rsid w:val="002C43A3"/>
    <w:rsid w:val="002C4826"/>
    <w:rsid w:val="002C6749"/>
    <w:rsid w:val="002C7365"/>
    <w:rsid w:val="002C745C"/>
    <w:rsid w:val="002D787D"/>
    <w:rsid w:val="002E030C"/>
    <w:rsid w:val="002E091C"/>
    <w:rsid w:val="002E575D"/>
    <w:rsid w:val="002E6F1B"/>
    <w:rsid w:val="002F6E8A"/>
    <w:rsid w:val="00321632"/>
    <w:rsid w:val="00326709"/>
    <w:rsid w:val="00327002"/>
    <w:rsid w:val="003361C4"/>
    <w:rsid w:val="00347702"/>
    <w:rsid w:val="00351CFB"/>
    <w:rsid w:val="00352B41"/>
    <w:rsid w:val="0035321D"/>
    <w:rsid w:val="00364BB9"/>
    <w:rsid w:val="00365DB4"/>
    <w:rsid w:val="0037331D"/>
    <w:rsid w:val="0038578D"/>
    <w:rsid w:val="00390B28"/>
    <w:rsid w:val="003A423C"/>
    <w:rsid w:val="003A4FD8"/>
    <w:rsid w:val="003B10AC"/>
    <w:rsid w:val="003B3C4C"/>
    <w:rsid w:val="003B797A"/>
    <w:rsid w:val="003C1EC3"/>
    <w:rsid w:val="003C2A30"/>
    <w:rsid w:val="003D0093"/>
    <w:rsid w:val="003D044F"/>
    <w:rsid w:val="003D0763"/>
    <w:rsid w:val="003E31B7"/>
    <w:rsid w:val="003E3B6D"/>
    <w:rsid w:val="003E5A33"/>
    <w:rsid w:val="003E7773"/>
    <w:rsid w:val="003F6687"/>
    <w:rsid w:val="00400454"/>
    <w:rsid w:val="0041366B"/>
    <w:rsid w:val="004143DF"/>
    <w:rsid w:val="00417005"/>
    <w:rsid w:val="00426D32"/>
    <w:rsid w:val="00434C57"/>
    <w:rsid w:val="00435B0B"/>
    <w:rsid w:val="004434A3"/>
    <w:rsid w:val="00445A59"/>
    <w:rsid w:val="00445BBC"/>
    <w:rsid w:val="00451CD9"/>
    <w:rsid w:val="0046055B"/>
    <w:rsid w:val="00461A24"/>
    <w:rsid w:val="00467898"/>
    <w:rsid w:val="00470FF4"/>
    <w:rsid w:val="0049039A"/>
    <w:rsid w:val="0049374C"/>
    <w:rsid w:val="004A04FE"/>
    <w:rsid w:val="004A43C4"/>
    <w:rsid w:val="004A51FF"/>
    <w:rsid w:val="004B09FF"/>
    <w:rsid w:val="004B322A"/>
    <w:rsid w:val="004B568E"/>
    <w:rsid w:val="004B71A6"/>
    <w:rsid w:val="004C1A1B"/>
    <w:rsid w:val="004C49B0"/>
    <w:rsid w:val="004D7D6C"/>
    <w:rsid w:val="004E3D4F"/>
    <w:rsid w:val="004E7BF2"/>
    <w:rsid w:val="004F0216"/>
    <w:rsid w:val="004F07B4"/>
    <w:rsid w:val="004F4429"/>
    <w:rsid w:val="00502840"/>
    <w:rsid w:val="0050342C"/>
    <w:rsid w:val="0050776E"/>
    <w:rsid w:val="00511FE7"/>
    <w:rsid w:val="00514996"/>
    <w:rsid w:val="00520D92"/>
    <w:rsid w:val="00522FB1"/>
    <w:rsid w:val="00525B08"/>
    <w:rsid w:val="0053447A"/>
    <w:rsid w:val="00537A1E"/>
    <w:rsid w:val="00541CE8"/>
    <w:rsid w:val="00542492"/>
    <w:rsid w:val="005441E2"/>
    <w:rsid w:val="0054445A"/>
    <w:rsid w:val="00546261"/>
    <w:rsid w:val="00560D1C"/>
    <w:rsid w:val="0056107A"/>
    <w:rsid w:val="0056538C"/>
    <w:rsid w:val="005703E2"/>
    <w:rsid w:val="005744A1"/>
    <w:rsid w:val="00574FC9"/>
    <w:rsid w:val="00577463"/>
    <w:rsid w:val="0058200F"/>
    <w:rsid w:val="005842B3"/>
    <w:rsid w:val="00585D46"/>
    <w:rsid w:val="005908BB"/>
    <w:rsid w:val="005924EC"/>
    <w:rsid w:val="005941CD"/>
    <w:rsid w:val="005959C9"/>
    <w:rsid w:val="00595F9B"/>
    <w:rsid w:val="005A1EA8"/>
    <w:rsid w:val="005A2AC3"/>
    <w:rsid w:val="005B1599"/>
    <w:rsid w:val="005B17BA"/>
    <w:rsid w:val="005B2844"/>
    <w:rsid w:val="005C0FE3"/>
    <w:rsid w:val="005D0AB7"/>
    <w:rsid w:val="005D3629"/>
    <w:rsid w:val="005E2DFB"/>
    <w:rsid w:val="005F63E9"/>
    <w:rsid w:val="005F77F2"/>
    <w:rsid w:val="0060165D"/>
    <w:rsid w:val="00602A47"/>
    <w:rsid w:val="00603CFD"/>
    <w:rsid w:val="00604C57"/>
    <w:rsid w:val="006142A0"/>
    <w:rsid w:val="00616B0F"/>
    <w:rsid w:val="006201E4"/>
    <w:rsid w:val="00626728"/>
    <w:rsid w:val="00627D63"/>
    <w:rsid w:val="006305F7"/>
    <w:rsid w:val="00635458"/>
    <w:rsid w:val="00642436"/>
    <w:rsid w:val="006507A3"/>
    <w:rsid w:val="006514A5"/>
    <w:rsid w:val="00652C9C"/>
    <w:rsid w:val="006549A5"/>
    <w:rsid w:val="00655806"/>
    <w:rsid w:val="006564C2"/>
    <w:rsid w:val="00656870"/>
    <w:rsid w:val="0066050C"/>
    <w:rsid w:val="006608D6"/>
    <w:rsid w:val="00660BE1"/>
    <w:rsid w:val="0066162E"/>
    <w:rsid w:val="00661B26"/>
    <w:rsid w:val="00662EA4"/>
    <w:rsid w:val="006636D4"/>
    <w:rsid w:val="006701A0"/>
    <w:rsid w:val="00670D50"/>
    <w:rsid w:val="006745DA"/>
    <w:rsid w:val="006763EA"/>
    <w:rsid w:val="0067641F"/>
    <w:rsid w:val="006777E6"/>
    <w:rsid w:val="00677C1D"/>
    <w:rsid w:val="00682A71"/>
    <w:rsid w:val="00682B5F"/>
    <w:rsid w:val="00685191"/>
    <w:rsid w:val="006903FB"/>
    <w:rsid w:val="006A023E"/>
    <w:rsid w:val="006A1058"/>
    <w:rsid w:val="006A7BA3"/>
    <w:rsid w:val="006B69CC"/>
    <w:rsid w:val="006C0FC0"/>
    <w:rsid w:val="006D46C5"/>
    <w:rsid w:val="006F3E45"/>
    <w:rsid w:val="006F50F0"/>
    <w:rsid w:val="0071213D"/>
    <w:rsid w:val="00712A93"/>
    <w:rsid w:val="007232D4"/>
    <w:rsid w:val="00723FD7"/>
    <w:rsid w:val="00725DA6"/>
    <w:rsid w:val="00726A30"/>
    <w:rsid w:val="00731881"/>
    <w:rsid w:val="00733B01"/>
    <w:rsid w:val="0073771C"/>
    <w:rsid w:val="00751028"/>
    <w:rsid w:val="007574F6"/>
    <w:rsid w:val="0077235F"/>
    <w:rsid w:val="00774137"/>
    <w:rsid w:val="00774245"/>
    <w:rsid w:val="00774B57"/>
    <w:rsid w:val="00775133"/>
    <w:rsid w:val="00780677"/>
    <w:rsid w:val="0079228E"/>
    <w:rsid w:val="007936D5"/>
    <w:rsid w:val="007A0FB4"/>
    <w:rsid w:val="007A1C07"/>
    <w:rsid w:val="007A2F99"/>
    <w:rsid w:val="007A5993"/>
    <w:rsid w:val="007A6AC9"/>
    <w:rsid w:val="007B44FF"/>
    <w:rsid w:val="007B6202"/>
    <w:rsid w:val="007C075B"/>
    <w:rsid w:val="007C3126"/>
    <w:rsid w:val="007C4796"/>
    <w:rsid w:val="007C6B6B"/>
    <w:rsid w:val="007D1365"/>
    <w:rsid w:val="007D67F0"/>
    <w:rsid w:val="007D7D37"/>
    <w:rsid w:val="007E488A"/>
    <w:rsid w:val="007F1BE5"/>
    <w:rsid w:val="007F1CA9"/>
    <w:rsid w:val="00802450"/>
    <w:rsid w:val="00807AA0"/>
    <w:rsid w:val="008367F7"/>
    <w:rsid w:val="00851FB4"/>
    <w:rsid w:val="00867995"/>
    <w:rsid w:val="00874F46"/>
    <w:rsid w:val="00875706"/>
    <w:rsid w:val="00882F62"/>
    <w:rsid w:val="008851C1"/>
    <w:rsid w:val="0089069E"/>
    <w:rsid w:val="008956F4"/>
    <w:rsid w:val="008A59E8"/>
    <w:rsid w:val="008B213C"/>
    <w:rsid w:val="008B79E2"/>
    <w:rsid w:val="008C0D64"/>
    <w:rsid w:val="008D4854"/>
    <w:rsid w:val="008D554D"/>
    <w:rsid w:val="008D5B6C"/>
    <w:rsid w:val="008D6D2D"/>
    <w:rsid w:val="008E19BF"/>
    <w:rsid w:val="008E5939"/>
    <w:rsid w:val="008F325E"/>
    <w:rsid w:val="008F717C"/>
    <w:rsid w:val="00904E5F"/>
    <w:rsid w:val="009139C8"/>
    <w:rsid w:val="0091623E"/>
    <w:rsid w:val="00917530"/>
    <w:rsid w:val="0092326E"/>
    <w:rsid w:val="00926A72"/>
    <w:rsid w:val="00943458"/>
    <w:rsid w:val="0094375B"/>
    <w:rsid w:val="00945A66"/>
    <w:rsid w:val="009472D6"/>
    <w:rsid w:val="009503F2"/>
    <w:rsid w:val="009523F0"/>
    <w:rsid w:val="00952AA7"/>
    <w:rsid w:val="00952F32"/>
    <w:rsid w:val="00955B36"/>
    <w:rsid w:val="00961B60"/>
    <w:rsid w:val="00962AA5"/>
    <w:rsid w:val="00965273"/>
    <w:rsid w:val="00970833"/>
    <w:rsid w:val="00970C3E"/>
    <w:rsid w:val="009738C2"/>
    <w:rsid w:val="00974415"/>
    <w:rsid w:val="0097495D"/>
    <w:rsid w:val="00977B96"/>
    <w:rsid w:val="00986D4D"/>
    <w:rsid w:val="00995ACD"/>
    <w:rsid w:val="00996012"/>
    <w:rsid w:val="009A608B"/>
    <w:rsid w:val="009A6DEC"/>
    <w:rsid w:val="009B0076"/>
    <w:rsid w:val="009B09CC"/>
    <w:rsid w:val="009B0DDD"/>
    <w:rsid w:val="009B1F9D"/>
    <w:rsid w:val="009B5735"/>
    <w:rsid w:val="009C1324"/>
    <w:rsid w:val="009C1E64"/>
    <w:rsid w:val="009C5973"/>
    <w:rsid w:val="009D118F"/>
    <w:rsid w:val="009D3B58"/>
    <w:rsid w:val="009D4248"/>
    <w:rsid w:val="009E2E19"/>
    <w:rsid w:val="009E300E"/>
    <w:rsid w:val="009F3258"/>
    <w:rsid w:val="009F69CB"/>
    <w:rsid w:val="00A10488"/>
    <w:rsid w:val="00A150AA"/>
    <w:rsid w:val="00A26F6E"/>
    <w:rsid w:val="00A35710"/>
    <w:rsid w:val="00A40928"/>
    <w:rsid w:val="00A42340"/>
    <w:rsid w:val="00A53980"/>
    <w:rsid w:val="00A6476E"/>
    <w:rsid w:val="00A64D8E"/>
    <w:rsid w:val="00A65841"/>
    <w:rsid w:val="00A66C5F"/>
    <w:rsid w:val="00A674DF"/>
    <w:rsid w:val="00A700F8"/>
    <w:rsid w:val="00A803A7"/>
    <w:rsid w:val="00A851B2"/>
    <w:rsid w:val="00A90569"/>
    <w:rsid w:val="00A95229"/>
    <w:rsid w:val="00AA3EAC"/>
    <w:rsid w:val="00AB0447"/>
    <w:rsid w:val="00AB2837"/>
    <w:rsid w:val="00AB2D50"/>
    <w:rsid w:val="00AB4B64"/>
    <w:rsid w:val="00AB6539"/>
    <w:rsid w:val="00AB796B"/>
    <w:rsid w:val="00AC642B"/>
    <w:rsid w:val="00AC6CD2"/>
    <w:rsid w:val="00AD4EBF"/>
    <w:rsid w:val="00AD7295"/>
    <w:rsid w:val="00AE052B"/>
    <w:rsid w:val="00AF2E58"/>
    <w:rsid w:val="00B010E0"/>
    <w:rsid w:val="00B01B03"/>
    <w:rsid w:val="00B03028"/>
    <w:rsid w:val="00B033CF"/>
    <w:rsid w:val="00B054BC"/>
    <w:rsid w:val="00B069C9"/>
    <w:rsid w:val="00B10E69"/>
    <w:rsid w:val="00B12760"/>
    <w:rsid w:val="00B14B34"/>
    <w:rsid w:val="00B14D86"/>
    <w:rsid w:val="00B27EE9"/>
    <w:rsid w:val="00B342A8"/>
    <w:rsid w:val="00B34E0D"/>
    <w:rsid w:val="00B36B94"/>
    <w:rsid w:val="00B4063A"/>
    <w:rsid w:val="00B47DFD"/>
    <w:rsid w:val="00B56DED"/>
    <w:rsid w:val="00B646D9"/>
    <w:rsid w:val="00B72107"/>
    <w:rsid w:val="00B740DC"/>
    <w:rsid w:val="00BA471E"/>
    <w:rsid w:val="00BA5156"/>
    <w:rsid w:val="00BA5A88"/>
    <w:rsid w:val="00BA657E"/>
    <w:rsid w:val="00BB09DA"/>
    <w:rsid w:val="00BB1B7A"/>
    <w:rsid w:val="00BB3AC9"/>
    <w:rsid w:val="00BB545C"/>
    <w:rsid w:val="00BB7847"/>
    <w:rsid w:val="00BC08F3"/>
    <w:rsid w:val="00BC533A"/>
    <w:rsid w:val="00BD02B4"/>
    <w:rsid w:val="00BD0585"/>
    <w:rsid w:val="00BE3FCA"/>
    <w:rsid w:val="00BE70F3"/>
    <w:rsid w:val="00BF2591"/>
    <w:rsid w:val="00C05969"/>
    <w:rsid w:val="00C154F2"/>
    <w:rsid w:val="00C21754"/>
    <w:rsid w:val="00C250D3"/>
    <w:rsid w:val="00C25CE1"/>
    <w:rsid w:val="00C27241"/>
    <w:rsid w:val="00C30CA7"/>
    <w:rsid w:val="00C30ECA"/>
    <w:rsid w:val="00C3261A"/>
    <w:rsid w:val="00C40B85"/>
    <w:rsid w:val="00C42D0A"/>
    <w:rsid w:val="00C461BB"/>
    <w:rsid w:val="00C514FC"/>
    <w:rsid w:val="00C602DA"/>
    <w:rsid w:val="00C61E5E"/>
    <w:rsid w:val="00C66918"/>
    <w:rsid w:val="00C720B2"/>
    <w:rsid w:val="00C75E76"/>
    <w:rsid w:val="00C76C8B"/>
    <w:rsid w:val="00C80738"/>
    <w:rsid w:val="00C83911"/>
    <w:rsid w:val="00C83979"/>
    <w:rsid w:val="00C8749B"/>
    <w:rsid w:val="00C91E1C"/>
    <w:rsid w:val="00CA3B46"/>
    <w:rsid w:val="00CA54CF"/>
    <w:rsid w:val="00CB1529"/>
    <w:rsid w:val="00CB3FCC"/>
    <w:rsid w:val="00CC20E5"/>
    <w:rsid w:val="00CC4348"/>
    <w:rsid w:val="00CD16AA"/>
    <w:rsid w:val="00CD1EFC"/>
    <w:rsid w:val="00CE22A5"/>
    <w:rsid w:val="00CE6257"/>
    <w:rsid w:val="00CF503E"/>
    <w:rsid w:val="00CF6A68"/>
    <w:rsid w:val="00D17B4E"/>
    <w:rsid w:val="00D21964"/>
    <w:rsid w:val="00D35848"/>
    <w:rsid w:val="00D42178"/>
    <w:rsid w:val="00D46D4C"/>
    <w:rsid w:val="00D61DC7"/>
    <w:rsid w:val="00D753E8"/>
    <w:rsid w:val="00D76CF6"/>
    <w:rsid w:val="00D86EE3"/>
    <w:rsid w:val="00D9362D"/>
    <w:rsid w:val="00D938FA"/>
    <w:rsid w:val="00D947F0"/>
    <w:rsid w:val="00D95969"/>
    <w:rsid w:val="00DA0A96"/>
    <w:rsid w:val="00DA1303"/>
    <w:rsid w:val="00DA38D6"/>
    <w:rsid w:val="00DA53D3"/>
    <w:rsid w:val="00DA6D70"/>
    <w:rsid w:val="00DB03A8"/>
    <w:rsid w:val="00DB12C4"/>
    <w:rsid w:val="00DB22FE"/>
    <w:rsid w:val="00DB731A"/>
    <w:rsid w:val="00DC0759"/>
    <w:rsid w:val="00DC17EB"/>
    <w:rsid w:val="00DC2201"/>
    <w:rsid w:val="00DC4031"/>
    <w:rsid w:val="00DC5125"/>
    <w:rsid w:val="00DD0E77"/>
    <w:rsid w:val="00DD7E39"/>
    <w:rsid w:val="00DE0645"/>
    <w:rsid w:val="00DE3B80"/>
    <w:rsid w:val="00DE4003"/>
    <w:rsid w:val="00DF3A6C"/>
    <w:rsid w:val="00DF7BCC"/>
    <w:rsid w:val="00E016F1"/>
    <w:rsid w:val="00E0285C"/>
    <w:rsid w:val="00E0296B"/>
    <w:rsid w:val="00E066A9"/>
    <w:rsid w:val="00E13181"/>
    <w:rsid w:val="00E145DD"/>
    <w:rsid w:val="00E14966"/>
    <w:rsid w:val="00E1517F"/>
    <w:rsid w:val="00E15471"/>
    <w:rsid w:val="00E25055"/>
    <w:rsid w:val="00E33EFB"/>
    <w:rsid w:val="00E341EC"/>
    <w:rsid w:val="00E41B91"/>
    <w:rsid w:val="00E5007A"/>
    <w:rsid w:val="00E60FC9"/>
    <w:rsid w:val="00E663CC"/>
    <w:rsid w:val="00E70B44"/>
    <w:rsid w:val="00E735DF"/>
    <w:rsid w:val="00E83DFE"/>
    <w:rsid w:val="00E9020D"/>
    <w:rsid w:val="00E9593F"/>
    <w:rsid w:val="00EA1C51"/>
    <w:rsid w:val="00EB32F0"/>
    <w:rsid w:val="00EB6EF1"/>
    <w:rsid w:val="00EC148E"/>
    <w:rsid w:val="00EC4B95"/>
    <w:rsid w:val="00EC5C8D"/>
    <w:rsid w:val="00ED1C6D"/>
    <w:rsid w:val="00ED22EA"/>
    <w:rsid w:val="00EE393E"/>
    <w:rsid w:val="00EE4904"/>
    <w:rsid w:val="00EE5BAD"/>
    <w:rsid w:val="00EF1BD6"/>
    <w:rsid w:val="00EF3042"/>
    <w:rsid w:val="00EF43D2"/>
    <w:rsid w:val="00EF48B9"/>
    <w:rsid w:val="00F01B64"/>
    <w:rsid w:val="00F133CD"/>
    <w:rsid w:val="00F2276C"/>
    <w:rsid w:val="00F22A73"/>
    <w:rsid w:val="00F23BAF"/>
    <w:rsid w:val="00F318E6"/>
    <w:rsid w:val="00F35B79"/>
    <w:rsid w:val="00F378A3"/>
    <w:rsid w:val="00F405D4"/>
    <w:rsid w:val="00F41AFE"/>
    <w:rsid w:val="00F421BB"/>
    <w:rsid w:val="00F44319"/>
    <w:rsid w:val="00F505F1"/>
    <w:rsid w:val="00F61132"/>
    <w:rsid w:val="00F7701B"/>
    <w:rsid w:val="00F87098"/>
    <w:rsid w:val="00F95377"/>
    <w:rsid w:val="00FA1380"/>
    <w:rsid w:val="00FA22A0"/>
    <w:rsid w:val="00FA2BAF"/>
    <w:rsid w:val="00FA6B98"/>
    <w:rsid w:val="00FB6F4D"/>
    <w:rsid w:val="00FC5CD9"/>
    <w:rsid w:val="00FD05B6"/>
    <w:rsid w:val="00FD1874"/>
    <w:rsid w:val="00FD3D44"/>
    <w:rsid w:val="00FD4BD0"/>
    <w:rsid w:val="00FF3AB9"/>
    <w:rsid w:val="00FF640A"/>
    <w:rsid w:val="00FF6DC2"/>
    <w:rsid w:val="00FF7721"/>
    <w:rsid w:val="010D60C2"/>
    <w:rsid w:val="0146829C"/>
    <w:rsid w:val="014D8B58"/>
    <w:rsid w:val="02AFCB9D"/>
    <w:rsid w:val="044CD76B"/>
    <w:rsid w:val="047BBB83"/>
    <w:rsid w:val="04AB7C53"/>
    <w:rsid w:val="0503392B"/>
    <w:rsid w:val="05FDD235"/>
    <w:rsid w:val="06BA1E34"/>
    <w:rsid w:val="06F67CA4"/>
    <w:rsid w:val="08FD57EB"/>
    <w:rsid w:val="09243820"/>
    <w:rsid w:val="09B44525"/>
    <w:rsid w:val="09FBB8DE"/>
    <w:rsid w:val="0B299A63"/>
    <w:rsid w:val="0B3CB638"/>
    <w:rsid w:val="0B95ECEB"/>
    <w:rsid w:val="0C0EE49E"/>
    <w:rsid w:val="0C1ED68C"/>
    <w:rsid w:val="0CFFF109"/>
    <w:rsid w:val="0D3E04CD"/>
    <w:rsid w:val="0D4B084E"/>
    <w:rsid w:val="0D6851AC"/>
    <w:rsid w:val="0D933AAE"/>
    <w:rsid w:val="0DD3FCBF"/>
    <w:rsid w:val="0E087A90"/>
    <w:rsid w:val="0F24DF32"/>
    <w:rsid w:val="0F51DCB4"/>
    <w:rsid w:val="0F5ACF35"/>
    <w:rsid w:val="0F9E334E"/>
    <w:rsid w:val="10A92172"/>
    <w:rsid w:val="10F056CD"/>
    <w:rsid w:val="1126CD18"/>
    <w:rsid w:val="11BB5342"/>
    <w:rsid w:val="1243EF0F"/>
    <w:rsid w:val="12D5D410"/>
    <w:rsid w:val="1333EEBF"/>
    <w:rsid w:val="138DF80C"/>
    <w:rsid w:val="13B56BC0"/>
    <w:rsid w:val="1415F63D"/>
    <w:rsid w:val="1416D2EB"/>
    <w:rsid w:val="1434A898"/>
    <w:rsid w:val="1471A471"/>
    <w:rsid w:val="148D7FA5"/>
    <w:rsid w:val="148F73A3"/>
    <w:rsid w:val="14D9CBA7"/>
    <w:rsid w:val="153513D6"/>
    <w:rsid w:val="155AADBA"/>
    <w:rsid w:val="16295006"/>
    <w:rsid w:val="16847CF8"/>
    <w:rsid w:val="17434750"/>
    <w:rsid w:val="17890845"/>
    <w:rsid w:val="18924E7C"/>
    <w:rsid w:val="18AA7B90"/>
    <w:rsid w:val="18C4B98D"/>
    <w:rsid w:val="19076355"/>
    <w:rsid w:val="19992BAE"/>
    <w:rsid w:val="1A0A95B0"/>
    <w:rsid w:val="1A2E1EDD"/>
    <w:rsid w:val="1A7C5CBE"/>
    <w:rsid w:val="1AE0E5F5"/>
    <w:rsid w:val="1B0554DC"/>
    <w:rsid w:val="1CC5EB2C"/>
    <w:rsid w:val="1CF2C5FA"/>
    <w:rsid w:val="1D45D9A7"/>
    <w:rsid w:val="1D8572C6"/>
    <w:rsid w:val="1DCA69B5"/>
    <w:rsid w:val="1E121871"/>
    <w:rsid w:val="1E43E60A"/>
    <w:rsid w:val="1E6870EC"/>
    <w:rsid w:val="1EA71DCF"/>
    <w:rsid w:val="1F30A8E1"/>
    <w:rsid w:val="1F5F49AA"/>
    <w:rsid w:val="1F93921F"/>
    <w:rsid w:val="1FB45718"/>
    <w:rsid w:val="2026FB8A"/>
    <w:rsid w:val="20A7F31A"/>
    <w:rsid w:val="21FB18BF"/>
    <w:rsid w:val="222D37D2"/>
    <w:rsid w:val="22B143CB"/>
    <w:rsid w:val="22F543E9"/>
    <w:rsid w:val="2307FCD3"/>
    <w:rsid w:val="233FA127"/>
    <w:rsid w:val="243BF4B0"/>
    <w:rsid w:val="2487C83B"/>
    <w:rsid w:val="252BAE43"/>
    <w:rsid w:val="258BE0C2"/>
    <w:rsid w:val="26072C4C"/>
    <w:rsid w:val="26F969BC"/>
    <w:rsid w:val="275E0124"/>
    <w:rsid w:val="27774048"/>
    <w:rsid w:val="27B4AF53"/>
    <w:rsid w:val="27BF68FD"/>
    <w:rsid w:val="280BAF72"/>
    <w:rsid w:val="2828CE3E"/>
    <w:rsid w:val="28E1EC19"/>
    <w:rsid w:val="29340E02"/>
    <w:rsid w:val="29349042"/>
    <w:rsid w:val="293D4C9F"/>
    <w:rsid w:val="2999BD0D"/>
    <w:rsid w:val="29A73489"/>
    <w:rsid w:val="29C9C9EB"/>
    <w:rsid w:val="2A69D826"/>
    <w:rsid w:val="2ACDCAE3"/>
    <w:rsid w:val="2B4C4DF1"/>
    <w:rsid w:val="2B6D1E5C"/>
    <w:rsid w:val="2BD62D44"/>
    <w:rsid w:val="2C76D48D"/>
    <w:rsid w:val="2C92DA20"/>
    <w:rsid w:val="2C9AC7A6"/>
    <w:rsid w:val="2D11440B"/>
    <w:rsid w:val="2DAFAE0C"/>
    <w:rsid w:val="2DF002E9"/>
    <w:rsid w:val="2DFCA352"/>
    <w:rsid w:val="2EA0793C"/>
    <w:rsid w:val="2EBC6C17"/>
    <w:rsid w:val="2EC34771"/>
    <w:rsid w:val="2FA75949"/>
    <w:rsid w:val="2FB8A304"/>
    <w:rsid w:val="2FD51B3F"/>
    <w:rsid w:val="31D8E9C3"/>
    <w:rsid w:val="31F995F8"/>
    <w:rsid w:val="33102822"/>
    <w:rsid w:val="342F352B"/>
    <w:rsid w:val="34F4586E"/>
    <w:rsid w:val="35756360"/>
    <w:rsid w:val="362290B9"/>
    <w:rsid w:val="365FAB80"/>
    <w:rsid w:val="36A89F58"/>
    <w:rsid w:val="36DB6F23"/>
    <w:rsid w:val="3784AD3E"/>
    <w:rsid w:val="378D843E"/>
    <w:rsid w:val="37B99846"/>
    <w:rsid w:val="3848D8D1"/>
    <w:rsid w:val="38704125"/>
    <w:rsid w:val="38F54530"/>
    <w:rsid w:val="39094D9C"/>
    <w:rsid w:val="3921687A"/>
    <w:rsid w:val="39B2DD2D"/>
    <w:rsid w:val="3AA51DFD"/>
    <w:rsid w:val="3AF36417"/>
    <w:rsid w:val="3AF8B436"/>
    <w:rsid w:val="3B4FBC5F"/>
    <w:rsid w:val="3B6419E8"/>
    <w:rsid w:val="3BB97AB8"/>
    <w:rsid w:val="3BD29879"/>
    <w:rsid w:val="3BFC2A40"/>
    <w:rsid w:val="3C287C91"/>
    <w:rsid w:val="3C33FFA4"/>
    <w:rsid w:val="3C494020"/>
    <w:rsid w:val="3D03AB5A"/>
    <w:rsid w:val="3D69C0FB"/>
    <w:rsid w:val="3DAF38A9"/>
    <w:rsid w:val="3DBF8A38"/>
    <w:rsid w:val="3DC5F521"/>
    <w:rsid w:val="3E1CAF66"/>
    <w:rsid w:val="3E576AE3"/>
    <w:rsid w:val="3EB89F1C"/>
    <w:rsid w:val="3EF8455F"/>
    <w:rsid w:val="3F807FC8"/>
    <w:rsid w:val="3F9FCC05"/>
    <w:rsid w:val="3FE88C32"/>
    <w:rsid w:val="414597E9"/>
    <w:rsid w:val="4261F33F"/>
    <w:rsid w:val="4304B731"/>
    <w:rsid w:val="43BE610B"/>
    <w:rsid w:val="4426BE55"/>
    <w:rsid w:val="4451FEA0"/>
    <w:rsid w:val="4462EEC0"/>
    <w:rsid w:val="4473F24D"/>
    <w:rsid w:val="45550986"/>
    <w:rsid w:val="46313AA2"/>
    <w:rsid w:val="463EA559"/>
    <w:rsid w:val="46FA7E4F"/>
    <w:rsid w:val="4709CB34"/>
    <w:rsid w:val="47FA5BB2"/>
    <w:rsid w:val="482D31E7"/>
    <w:rsid w:val="48BEA69A"/>
    <w:rsid w:val="49651BE5"/>
    <w:rsid w:val="49C2394B"/>
    <w:rsid w:val="4A6CBBE5"/>
    <w:rsid w:val="4B01A01A"/>
    <w:rsid w:val="4B7D0480"/>
    <w:rsid w:val="4BFB1FC5"/>
    <w:rsid w:val="4C24C85C"/>
    <w:rsid w:val="4CF1C8DD"/>
    <w:rsid w:val="4D0762F2"/>
    <w:rsid w:val="4D2461F4"/>
    <w:rsid w:val="4D715970"/>
    <w:rsid w:val="4DC9E4E9"/>
    <w:rsid w:val="4E4CD2BD"/>
    <w:rsid w:val="4E699D36"/>
    <w:rsid w:val="4EB8871B"/>
    <w:rsid w:val="50A597C6"/>
    <w:rsid w:val="50ABE9CF"/>
    <w:rsid w:val="50D94A92"/>
    <w:rsid w:val="514218F0"/>
    <w:rsid w:val="51A0CDAD"/>
    <w:rsid w:val="51A13DF8"/>
    <w:rsid w:val="51A58024"/>
    <w:rsid w:val="51FD3384"/>
    <w:rsid w:val="5204E622"/>
    <w:rsid w:val="526A6149"/>
    <w:rsid w:val="5370D8FC"/>
    <w:rsid w:val="54CB2AF2"/>
    <w:rsid w:val="54D8DEBA"/>
    <w:rsid w:val="54D8F746"/>
    <w:rsid w:val="550CA95D"/>
    <w:rsid w:val="554EB983"/>
    <w:rsid w:val="555C9FA5"/>
    <w:rsid w:val="55B111D3"/>
    <w:rsid w:val="567C9CA1"/>
    <w:rsid w:val="570E4439"/>
    <w:rsid w:val="58B08DC6"/>
    <w:rsid w:val="5934D915"/>
    <w:rsid w:val="596970CD"/>
    <w:rsid w:val="5A1FD45B"/>
    <w:rsid w:val="5AD6C345"/>
    <w:rsid w:val="5AEB9E59"/>
    <w:rsid w:val="5B48203E"/>
    <w:rsid w:val="5B8A26E0"/>
    <w:rsid w:val="5C261147"/>
    <w:rsid w:val="5CB2CFD0"/>
    <w:rsid w:val="5CCFD9F4"/>
    <w:rsid w:val="5CDD97AB"/>
    <w:rsid w:val="5CEF9D29"/>
    <w:rsid w:val="5E3B937B"/>
    <w:rsid w:val="5EDC667A"/>
    <w:rsid w:val="5EE3F37D"/>
    <w:rsid w:val="5F426324"/>
    <w:rsid w:val="5F7B426D"/>
    <w:rsid w:val="60237EE7"/>
    <w:rsid w:val="604B26EF"/>
    <w:rsid w:val="609FFDF0"/>
    <w:rsid w:val="60F5DD4B"/>
    <w:rsid w:val="617B8749"/>
    <w:rsid w:val="617C8368"/>
    <w:rsid w:val="619A291A"/>
    <w:rsid w:val="61A980EA"/>
    <w:rsid w:val="61BF4F48"/>
    <w:rsid w:val="62E9C9D1"/>
    <w:rsid w:val="63F44EF7"/>
    <w:rsid w:val="6415D447"/>
    <w:rsid w:val="64505EB7"/>
    <w:rsid w:val="65045C8B"/>
    <w:rsid w:val="65581CD6"/>
    <w:rsid w:val="66FF8B98"/>
    <w:rsid w:val="67069454"/>
    <w:rsid w:val="674BD6DA"/>
    <w:rsid w:val="674D7509"/>
    <w:rsid w:val="67510814"/>
    <w:rsid w:val="678D41AF"/>
    <w:rsid w:val="68BC1047"/>
    <w:rsid w:val="68CD5BBB"/>
    <w:rsid w:val="6950D2E3"/>
    <w:rsid w:val="6A360E9D"/>
    <w:rsid w:val="6B7F27BE"/>
    <w:rsid w:val="6BADD59A"/>
    <w:rsid w:val="6BE79A6E"/>
    <w:rsid w:val="6BF9A631"/>
    <w:rsid w:val="6C1F9257"/>
    <w:rsid w:val="6CB45129"/>
    <w:rsid w:val="6CCCBD6B"/>
    <w:rsid w:val="6D1F6404"/>
    <w:rsid w:val="6DB7AEAF"/>
    <w:rsid w:val="6E22754E"/>
    <w:rsid w:val="6EF1D907"/>
    <w:rsid w:val="6F51153F"/>
    <w:rsid w:val="6FF48B4E"/>
    <w:rsid w:val="70244D68"/>
    <w:rsid w:val="71143D47"/>
    <w:rsid w:val="71663CB6"/>
    <w:rsid w:val="724E5B14"/>
    <w:rsid w:val="729D168A"/>
    <w:rsid w:val="72B00DA8"/>
    <w:rsid w:val="72BA5813"/>
    <w:rsid w:val="734022A4"/>
    <w:rsid w:val="739F63C0"/>
    <w:rsid w:val="73B8A6ED"/>
    <w:rsid w:val="73CFF3D7"/>
    <w:rsid w:val="744BDE09"/>
    <w:rsid w:val="7567FF44"/>
    <w:rsid w:val="7587E23A"/>
    <w:rsid w:val="75AAE4D5"/>
    <w:rsid w:val="75C496AC"/>
    <w:rsid w:val="768FD464"/>
    <w:rsid w:val="769E8782"/>
    <w:rsid w:val="76F75B5D"/>
    <w:rsid w:val="776398D3"/>
    <w:rsid w:val="780875E1"/>
    <w:rsid w:val="78402786"/>
    <w:rsid w:val="7848D218"/>
    <w:rsid w:val="78EC2D8B"/>
    <w:rsid w:val="792AEA80"/>
    <w:rsid w:val="79BCF502"/>
    <w:rsid w:val="7A24063D"/>
    <w:rsid w:val="7AF5721B"/>
    <w:rsid w:val="7B968108"/>
    <w:rsid w:val="7C3709F6"/>
    <w:rsid w:val="7C49EF78"/>
    <w:rsid w:val="7CCB1FC5"/>
    <w:rsid w:val="7D103043"/>
    <w:rsid w:val="7D109DD5"/>
    <w:rsid w:val="7D15F58B"/>
    <w:rsid w:val="7D5594C4"/>
    <w:rsid w:val="7D82E73D"/>
    <w:rsid w:val="7F17C3E7"/>
    <w:rsid w:val="7F1E0F11"/>
    <w:rsid w:val="7F719060"/>
    <w:rsid w:val="7F7D6A61"/>
    <w:rsid w:val="7F9F284A"/>
    <w:rsid w:val="7FA5BA63"/>
    <w:rsid w:val="7FDB5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4C4FF"/>
  <w15:docId w15:val="{82815910-740A-45A6-AA05-576EDE5D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42"/>
    <w:pPr>
      <w:ind w:left="720"/>
      <w:contextualSpacing/>
    </w:pPr>
  </w:style>
  <w:style w:type="paragraph" w:styleId="Header">
    <w:name w:val="header"/>
    <w:basedOn w:val="Normal"/>
    <w:link w:val="HeaderChar"/>
    <w:uiPriority w:val="99"/>
    <w:rsid w:val="00522FB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2FB1"/>
    <w:rPr>
      <w:rFonts w:cs="Times New Roman"/>
    </w:rPr>
  </w:style>
  <w:style w:type="paragraph" w:styleId="Footer">
    <w:name w:val="footer"/>
    <w:basedOn w:val="Normal"/>
    <w:link w:val="FooterChar"/>
    <w:uiPriority w:val="99"/>
    <w:rsid w:val="00522FB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2FB1"/>
    <w:rPr>
      <w:rFonts w:cs="Times New Roman"/>
    </w:rPr>
  </w:style>
  <w:style w:type="table" w:styleId="TableGrid">
    <w:name w:val="Table Grid"/>
    <w:basedOn w:val="TableNormal"/>
    <w:uiPriority w:val="99"/>
    <w:locked/>
    <w:rsid w:val="00BC533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30"/>
    <w:rPr>
      <w:rFonts w:ascii="Tahoma" w:hAnsi="Tahoma" w:cs="Tahoma"/>
      <w:sz w:val="16"/>
      <w:szCs w:val="16"/>
    </w:rPr>
  </w:style>
  <w:style w:type="table" w:styleId="TableGridLight">
    <w:name w:val="Grid Table Light"/>
    <w:basedOn w:val="TableNormal"/>
    <w:uiPriority w:val="40"/>
    <w:rsid w:val="00165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13225"/>
    <w:rPr>
      <w:sz w:val="16"/>
      <w:szCs w:val="16"/>
    </w:rPr>
  </w:style>
  <w:style w:type="paragraph" w:styleId="CommentText">
    <w:name w:val="annotation text"/>
    <w:basedOn w:val="Normal"/>
    <w:link w:val="CommentTextChar"/>
    <w:uiPriority w:val="99"/>
    <w:unhideWhenUsed/>
    <w:rsid w:val="00213225"/>
    <w:pPr>
      <w:spacing w:line="240" w:lineRule="auto"/>
    </w:pPr>
    <w:rPr>
      <w:sz w:val="20"/>
      <w:szCs w:val="20"/>
    </w:rPr>
  </w:style>
  <w:style w:type="character" w:customStyle="1" w:styleId="CommentTextChar">
    <w:name w:val="Comment Text Char"/>
    <w:basedOn w:val="DefaultParagraphFont"/>
    <w:link w:val="CommentText"/>
    <w:uiPriority w:val="99"/>
    <w:rsid w:val="00213225"/>
    <w:rPr>
      <w:sz w:val="20"/>
      <w:szCs w:val="20"/>
    </w:rPr>
  </w:style>
  <w:style w:type="paragraph" w:styleId="CommentSubject">
    <w:name w:val="annotation subject"/>
    <w:basedOn w:val="CommentText"/>
    <w:next w:val="CommentText"/>
    <w:link w:val="CommentSubjectChar"/>
    <w:uiPriority w:val="99"/>
    <w:semiHidden/>
    <w:unhideWhenUsed/>
    <w:rsid w:val="00213225"/>
    <w:rPr>
      <w:b/>
      <w:bCs/>
    </w:rPr>
  </w:style>
  <w:style w:type="character" w:customStyle="1" w:styleId="CommentSubjectChar">
    <w:name w:val="Comment Subject Char"/>
    <w:basedOn w:val="CommentTextChar"/>
    <w:link w:val="CommentSubject"/>
    <w:uiPriority w:val="99"/>
    <w:semiHidden/>
    <w:rsid w:val="00213225"/>
    <w:rPr>
      <w:b/>
      <w:bCs/>
      <w:sz w:val="20"/>
      <w:szCs w:val="20"/>
    </w:rPr>
  </w:style>
  <w:style w:type="character" w:styleId="Hyperlink">
    <w:name w:val="Hyperlink"/>
    <w:basedOn w:val="DefaultParagraphFont"/>
    <w:uiPriority w:val="99"/>
    <w:unhideWhenUsed/>
    <w:rsid w:val="000C61CF"/>
    <w:rPr>
      <w:color w:val="0000FF" w:themeColor="hyperlink"/>
      <w:u w:val="single"/>
    </w:rPr>
  </w:style>
  <w:style w:type="character" w:styleId="FollowedHyperlink">
    <w:name w:val="FollowedHyperlink"/>
    <w:basedOn w:val="DefaultParagraphFont"/>
    <w:uiPriority w:val="99"/>
    <w:semiHidden/>
    <w:unhideWhenUsed/>
    <w:rsid w:val="000C61CF"/>
    <w:rPr>
      <w:color w:val="800080" w:themeColor="followedHyperlink"/>
      <w:u w:val="single"/>
    </w:rPr>
  </w:style>
  <w:style w:type="paragraph" w:styleId="Revision">
    <w:name w:val="Revision"/>
    <w:hidden/>
    <w:uiPriority w:val="99"/>
    <w:semiHidden/>
    <w:rsid w:val="003A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5810">
      <w:bodyDiv w:val="1"/>
      <w:marLeft w:val="0"/>
      <w:marRight w:val="0"/>
      <w:marTop w:val="0"/>
      <w:marBottom w:val="0"/>
      <w:divBdr>
        <w:top w:val="none" w:sz="0" w:space="0" w:color="auto"/>
        <w:left w:val="none" w:sz="0" w:space="0" w:color="auto"/>
        <w:bottom w:val="none" w:sz="0" w:space="0" w:color="auto"/>
        <w:right w:val="none" w:sz="0" w:space="0" w:color="auto"/>
      </w:divBdr>
    </w:div>
    <w:div w:id="975139771">
      <w:bodyDiv w:val="1"/>
      <w:marLeft w:val="0"/>
      <w:marRight w:val="0"/>
      <w:marTop w:val="0"/>
      <w:marBottom w:val="0"/>
      <w:divBdr>
        <w:top w:val="none" w:sz="0" w:space="0" w:color="auto"/>
        <w:left w:val="none" w:sz="0" w:space="0" w:color="auto"/>
        <w:bottom w:val="none" w:sz="0" w:space="0" w:color="auto"/>
        <w:right w:val="none" w:sz="0" w:space="0" w:color="auto"/>
      </w:divBdr>
    </w:div>
    <w:div w:id="1545484737">
      <w:bodyDiv w:val="1"/>
      <w:marLeft w:val="0"/>
      <w:marRight w:val="0"/>
      <w:marTop w:val="0"/>
      <w:marBottom w:val="0"/>
      <w:divBdr>
        <w:top w:val="none" w:sz="0" w:space="0" w:color="auto"/>
        <w:left w:val="none" w:sz="0" w:space="0" w:color="auto"/>
        <w:bottom w:val="none" w:sz="0" w:space="0" w:color="auto"/>
        <w:right w:val="none" w:sz="0" w:space="0" w:color="auto"/>
      </w:divBdr>
    </w:div>
    <w:div w:id="1600065061">
      <w:bodyDiv w:val="1"/>
      <w:marLeft w:val="0"/>
      <w:marRight w:val="0"/>
      <w:marTop w:val="0"/>
      <w:marBottom w:val="0"/>
      <w:divBdr>
        <w:top w:val="none" w:sz="0" w:space="0" w:color="auto"/>
        <w:left w:val="none" w:sz="0" w:space="0" w:color="auto"/>
        <w:bottom w:val="none" w:sz="0" w:space="0" w:color="auto"/>
        <w:right w:val="none" w:sz="0" w:space="0" w:color="auto"/>
      </w:divBdr>
    </w:div>
    <w:div w:id="1719159586">
      <w:bodyDiv w:val="1"/>
      <w:marLeft w:val="0"/>
      <w:marRight w:val="0"/>
      <w:marTop w:val="0"/>
      <w:marBottom w:val="0"/>
      <w:divBdr>
        <w:top w:val="none" w:sz="0" w:space="0" w:color="auto"/>
        <w:left w:val="none" w:sz="0" w:space="0" w:color="auto"/>
        <w:bottom w:val="none" w:sz="0" w:space="0" w:color="auto"/>
        <w:right w:val="none" w:sz="0" w:space="0" w:color="auto"/>
      </w:divBdr>
    </w:div>
    <w:div w:id="2071222831">
      <w:bodyDiv w:val="1"/>
      <w:marLeft w:val="0"/>
      <w:marRight w:val="0"/>
      <w:marTop w:val="0"/>
      <w:marBottom w:val="0"/>
      <w:divBdr>
        <w:top w:val="none" w:sz="0" w:space="0" w:color="auto"/>
        <w:left w:val="none" w:sz="0" w:space="0" w:color="auto"/>
        <w:bottom w:val="none" w:sz="0" w:space="0" w:color="auto"/>
        <w:right w:val="none" w:sz="0" w:space="0" w:color="auto"/>
      </w:divBdr>
    </w:div>
    <w:div w:id="20773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idainitiative.org" TargetMode="External"/><Relationship Id="Rdcba5279a68d4885" Type="http://schemas.microsoft.com/office/2019/09/relationships/intelligence" Target="intelligenc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erver/public/IDA/IDA%20Team/Project%20Tracking/Data%20Privacy/www.oregonidainitiative.org/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83363-5570-42b9-a9b8-25da950d62e1">
      <Terms xmlns="http://schemas.microsoft.com/office/infopath/2007/PartnerControls"/>
    </lcf76f155ced4ddcb4097134ff3c332f>
    <TaxCatchAll xmlns="74969c34-cc22-4b9b-b660-a1c735edac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6" ma:contentTypeDescription="Create a new document." ma:contentTypeScope="" ma:versionID="55349c8d2fda9b87dd05e8c8cf15df50">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cc9f989c2bdbb5ec1382cdcac8eb2731"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8a83e-a0c0-4a06-af86-dabd9a9ba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cbdfa-9372-4d43-ac4c-00b862de8f0c}" ma:internalName="TaxCatchAll" ma:showField="CatchAllData" ma:web="74969c34-cc22-4b9b-b660-a1c735ed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D93A-8CB3-4158-9484-277E21F5F97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7583363-5570-42b9-a9b8-25da950d62e1"/>
    <ds:schemaRef ds:uri="74969c34-cc22-4b9b-b660-a1c735edac36"/>
    <ds:schemaRef ds:uri="http://www.w3.org/XML/1998/namespace"/>
    <ds:schemaRef ds:uri="http://purl.org/dc/dcmitype/"/>
  </ds:schemaRefs>
</ds:datastoreItem>
</file>

<file path=customXml/itemProps2.xml><?xml version="1.0" encoding="utf-8"?>
<ds:datastoreItem xmlns:ds="http://schemas.openxmlformats.org/officeDocument/2006/customXml" ds:itemID="{B31AAC64-BD67-433F-91EE-50C323468794}">
  <ds:schemaRefs>
    <ds:schemaRef ds:uri="http://schemas.microsoft.com/sharepoint/v3/contenttype/forms"/>
  </ds:schemaRefs>
</ds:datastoreItem>
</file>

<file path=customXml/itemProps3.xml><?xml version="1.0" encoding="utf-8"?>
<ds:datastoreItem xmlns:ds="http://schemas.openxmlformats.org/officeDocument/2006/customXml" ds:itemID="{CB3F3D0A-8443-4155-B27D-02D253458CF0}"/>
</file>

<file path=customXml/itemProps4.xml><?xml version="1.0" encoding="utf-8"?>
<ds:datastoreItem xmlns:ds="http://schemas.openxmlformats.org/officeDocument/2006/customXml" ds:itemID="{8AC5CA2E-3441-43EE-A5FB-9458ACA5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1714</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IRCO Individual Development Accounts Program (IDA)</vt:lpstr>
    </vt:vector>
  </TitlesOfParts>
  <Company/>
  <LinksUpToDate>false</LinksUpToDate>
  <CharactersWithSpaces>10873</CharactersWithSpaces>
  <SharedDoc>false</SharedDoc>
  <HLinks>
    <vt:vector size="12" baseType="variant">
      <vt:variant>
        <vt:i4>4063314</vt:i4>
      </vt:variant>
      <vt:variant>
        <vt:i4>3</vt:i4>
      </vt:variant>
      <vt:variant>
        <vt:i4>0</vt:i4>
      </vt:variant>
      <vt:variant>
        <vt:i4>5</vt:i4>
      </vt:variant>
      <vt:variant>
        <vt:lpwstr>\\server\public\IDA\IDA Team\Project Tracking\Data Privacy\www.oregonidainitiative.org\privacy</vt:lpwstr>
      </vt:variant>
      <vt:variant>
        <vt:lpwstr/>
      </vt:variant>
      <vt:variant>
        <vt:i4>3735672</vt:i4>
      </vt:variant>
      <vt:variant>
        <vt:i4>0</vt:i4>
      </vt:variant>
      <vt:variant>
        <vt:i4>0</vt:i4>
      </vt:variant>
      <vt:variant>
        <vt:i4>5</vt:i4>
      </vt:variant>
      <vt:variant>
        <vt:lpwstr>http://www.oregonidainitiative.org/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IRCO Individual Development Accounts Program (IDA)</dc:title>
  <dc:subject/>
  <dc:creator>Jen Mashburn</dc:creator>
  <cp:keywords/>
  <dc:description/>
  <cp:lastModifiedBy>Luke Bonham</cp:lastModifiedBy>
  <cp:revision>26</cp:revision>
  <cp:lastPrinted>2020-10-22T20:27:00Z</cp:lastPrinted>
  <dcterms:created xsi:type="dcterms:W3CDTF">2022-02-22T17:12:00Z</dcterms:created>
  <dcterms:modified xsi:type="dcterms:W3CDTF">2022-03-01T00:04:00Z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ies>
</file>